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F8E" w:rsidRPr="006F5D46" w:rsidRDefault="006F5D4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REPUBLIKA</w:t>
      </w:r>
      <w:r w:rsidR="00210F8E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SRPSKA</w:t>
      </w:r>
    </w:p>
    <w:p w:rsidR="00210F8E" w:rsidRPr="006F5D46" w:rsidRDefault="006F5D4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NARODNA</w:t>
      </w:r>
      <w:r w:rsidR="00210F8E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SKUPŠTINA</w:t>
      </w:r>
    </w:p>
    <w:p w:rsidR="001B3E06" w:rsidRPr="006F5D46" w:rsidRDefault="001B3E0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210F8E" w:rsidRPr="006F5D46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210F8E" w:rsidRPr="006F5D46" w:rsidRDefault="006F5D46" w:rsidP="00210F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ZAPISNIK</w:t>
      </w:r>
    </w:p>
    <w:p w:rsidR="00210F8E" w:rsidRPr="006F5D46" w:rsidRDefault="006F5D46" w:rsidP="00210F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sa</w:t>
      </w:r>
      <w:r w:rsidR="00210F8E" w:rsidRPr="006F5D4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Četrnaeste</w:t>
      </w:r>
      <w:r w:rsidR="00A9396D" w:rsidRPr="006F5D4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posebne</w:t>
      </w:r>
      <w:r w:rsidR="00210F8E" w:rsidRPr="006F5D4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sjednice</w:t>
      </w:r>
      <w:r w:rsidR="00210F8E" w:rsidRPr="006F5D4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Narodne</w:t>
      </w:r>
      <w:r w:rsidR="00210F8E" w:rsidRPr="006F5D4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skupštine</w:t>
      </w:r>
      <w:r w:rsidR="00210F8E" w:rsidRPr="006F5D4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Republike</w:t>
      </w:r>
      <w:r w:rsidR="00210F8E" w:rsidRPr="006F5D4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Srpske</w:t>
      </w:r>
      <w:r w:rsidR="00210F8E" w:rsidRPr="006F5D4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,</w:t>
      </w:r>
    </w:p>
    <w:p w:rsidR="00210F8E" w:rsidRPr="006F5D46" w:rsidRDefault="006F5D46" w:rsidP="00210F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održane</w:t>
      </w:r>
      <w:r w:rsidR="00210F8E" w:rsidRPr="006F5D4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bookmarkStart w:id="0" w:name="_Hlk135900317"/>
      <w:r w:rsidR="00A9396D" w:rsidRPr="006F5D4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10, 11.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i</w:t>
      </w:r>
      <w:r w:rsidR="00A9396D" w:rsidRPr="006F5D4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16.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decembra</w:t>
      </w:r>
      <w:r w:rsidR="00210F8E" w:rsidRPr="006F5D4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godin</w:t>
      </w:r>
      <w:bookmarkEnd w:id="0"/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e</w:t>
      </w:r>
    </w:p>
    <w:p w:rsidR="00210F8E" w:rsidRPr="006F5D46" w:rsidRDefault="00210F8E" w:rsidP="00210F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</w:p>
    <w:p w:rsidR="00210F8E" w:rsidRPr="006F5D46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DE65F0" w:rsidRPr="006F5D46" w:rsidRDefault="00F4223B" w:rsidP="00A42830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Latn-CS" w:eastAsia="x-none"/>
          <w14:ligatures w14:val="none"/>
        </w:rPr>
      </w:pPr>
      <w:r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ab/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Četrnaesta</w:t>
      </w:r>
      <w:r w:rsidR="002D3B1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posebna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sjednica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održana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je </w:t>
      </w:r>
      <w:r w:rsidR="002D3B16" w:rsidRPr="006F5D46"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10, 11. </w:t>
      </w:r>
      <w:r w:rsidR="006F5D46"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Latn-CS" w:eastAsia="x-none"/>
          <w14:ligatures w14:val="none"/>
        </w:rPr>
        <w:t>i</w:t>
      </w:r>
      <w:r w:rsidR="002D3B16" w:rsidRPr="006F5D46"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16. </w:t>
      </w:r>
      <w:r w:rsidR="006F5D46"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Latn-CS" w:eastAsia="x-none"/>
          <w14:ligatures w14:val="none"/>
        </w:rPr>
        <w:t>decembra</w:t>
      </w:r>
      <w:r w:rsidR="00DE65F0" w:rsidRPr="006F5D46"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2024. </w:t>
      </w:r>
      <w:r w:rsidR="006F5D46"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Latn-CS" w:eastAsia="x-none"/>
          <w14:ligatures w14:val="none"/>
        </w:rPr>
        <w:t>godine</w:t>
      </w:r>
      <w:r w:rsidR="00C24EFF" w:rsidRPr="006F5D46"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Latn-CS" w:eastAsia="x-none"/>
          <w14:ligatures w14:val="none"/>
        </w:rPr>
        <w:t>.</w:t>
      </w:r>
    </w:p>
    <w:p w:rsidR="00210F8E" w:rsidRPr="006F5D46" w:rsidRDefault="00210F8E" w:rsidP="00DE65F0">
      <w:pPr>
        <w:keepNext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FE4CF3" w:rsidRPr="006F5D46" w:rsidRDefault="00F4223B" w:rsidP="00A428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</w:pPr>
      <w:r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ab/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dr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Nenad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Stevandić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otvorio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zasjedanje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Četrnaeste</w:t>
      </w:r>
      <w:r w:rsidR="002D3B1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posebne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konstatovao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postoji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kvorum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odsustvo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najavili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narodni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poslanici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:</w:t>
      </w:r>
      <w:r w:rsidR="00210F8E" w:rsidRP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Slavenko</w:t>
      </w:r>
      <w:r w:rsidR="002D3B16" w:rsidRP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Ristić</w:t>
      </w:r>
      <w:r w:rsidR="002D3B16" w:rsidRP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Dražen</w:t>
      </w:r>
      <w:r w:rsidR="002D3B16" w:rsidRP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Vrhovac</w:t>
      </w:r>
      <w:r w:rsidR="002D3B16" w:rsidRP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Velibor</w:t>
      </w:r>
      <w:r w:rsidR="002D3B16" w:rsidRP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Stanić</w:t>
      </w:r>
      <w:r w:rsidR="002D3B16" w:rsidRP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Milan</w:t>
      </w:r>
      <w:r w:rsidR="002D3B16" w:rsidRP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Milaković</w:t>
      </w:r>
      <w:r w:rsidR="002D3B16" w:rsidRP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Mirela</w:t>
      </w:r>
      <w:r w:rsidR="002D3B16" w:rsidRP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Kajkut</w:t>
      </w:r>
      <w:r w:rsidR="002D3B16" w:rsidRP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Zeljković</w:t>
      </w:r>
      <w:r w:rsidR="002D3B16" w:rsidRP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Nataša</w:t>
      </w:r>
      <w:r w:rsidR="002D3B16" w:rsidRP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Radulović</w:t>
      </w:r>
      <w:r w:rsidR="002D3B16" w:rsidRP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Milka</w:t>
      </w:r>
      <w:r w:rsidR="002D3B16" w:rsidRP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Savić</w:t>
      </w:r>
      <w:r w:rsidR="002D3B16" w:rsidRP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2D3B16" w:rsidRP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Predrag</w:t>
      </w:r>
      <w:r w:rsidR="002D3B16" w:rsidRP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Nešić</w:t>
      </w:r>
      <w:r w:rsidR="002D3B16" w:rsidRP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:rsidR="00D86BAF" w:rsidRPr="006F5D46" w:rsidRDefault="00D86BAF" w:rsidP="00210F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</w:pPr>
    </w:p>
    <w:p w:rsidR="00210F8E" w:rsidRPr="006F5D46" w:rsidRDefault="00F4223B" w:rsidP="00A4283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ab/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početku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obavijestio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prisutne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će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raditi</w:t>
      </w:r>
      <w:r w:rsidR="002928E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produženo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radno</w:t>
      </w:r>
      <w:r w:rsidR="000204A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vrijeme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će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dan</w:t>
      </w:r>
      <w:r w:rsidR="00210F8E" w:rsidRPr="006F5D46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za</w:t>
      </w:r>
      <w:r w:rsidR="00210F8E" w:rsidRPr="006F5D46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glasanje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biti</w:t>
      </w:r>
      <w:r w:rsidR="00C24EF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FE482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četvrtak</w:t>
      </w:r>
      <w:r w:rsidR="002928E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11069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:rsidR="00E76DCD" w:rsidRPr="006F5D46" w:rsidRDefault="00E76DCD" w:rsidP="002928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C45035" w:rsidRPr="006F5D46" w:rsidRDefault="001B3E06" w:rsidP="00C4503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ab/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prelaska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razmatranje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Prijedloga</w:t>
      </w:r>
      <w:r w:rsidR="000204A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dao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predsjedniku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Komisije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izbor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imenovanje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Iliji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Tamindžiji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da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podnese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Izvještaj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razmatranju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Odluke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prestanku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mandata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Strahinji</w:t>
      </w:r>
      <w:r w:rsidR="0036232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Baševiću</w:t>
      </w:r>
      <w:r w:rsidR="0036232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6232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Vukoti</w:t>
      </w:r>
      <w:r w:rsidR="0036232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Govedarici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Izvještaj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razmatranju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Odluke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dodjeli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mandata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Nataši</w:t>
      </w:r>
      <w:r w:rsidR="0009426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Kulašinac</w:t>
      </w:r>
      <w:r w:rsidR="0009426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09426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Veselinu</w:t>
      </w:r>
      <w:r w:rsidR="0009426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Vujoviću</w:t>
      </w:r>
      <w:r w:rsidR="0009426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C45035" w:rsidRPr="006F5D46" w:rsidRDefault="00C45035" w:rsidP="00C4503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C45035" w:rsidRPr="006F5D46" w:rsidRDefault="006F5D46" w:rsidP="00A4283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0204A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0204A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09426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09426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09426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C45035" w:rsidRPr="006F5D46" w:rsidRDefault="00C45035" w:rsidP="00C4503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C45035" w:rsidRPr="006F5D46" w:rsidRDefault="006F5D46" w:rsidP="00A4283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C45035" w:rsidRPr="006F5D46" w:rsidRDefault="00C45035" w:rsidP="00C4503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C45035" w:rsidRPr="006F5D46" w:rsidRDefault="006F5D46" w:rsidP="00A428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Konstatovan</w:t>
      </w:r>
      <w:r w:rsidR="00C45035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C45035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prestanak</w:t>
      </w:r>
      <w:r w:rsidR="00C45035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madata</w:t>
      </w:r>
      <w:r w:rsidR="00C45035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narodnim</w:t>
      </w:r>
      <w:r w:rsidR="00C45035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poslanicima</w:t>
      </w:r>
      <w:r w:rsidR="00C45035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C45035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Narodnoj</w:t>
      </w:r>
      <w:r w:rsidR="00C45035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skupštini</w:t>
      </w:r>
      <w:r w:rsidR="00C45035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C45035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C45035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Strahinji</w:t>
      </w:r>
      <w:r w:rsidR="00C0107A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Baševiću</w:t>
      </w:r>
      <w:r w:rsidR="00C0107A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0107A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Vukoti</w:t>
      </w:r>
      <w:r w:rsidR="00C0107A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Govedarici</w:t>
      </w:r>
      <w:r w:rsidR="00C45035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.  </w:t>
      </w:r>
    </w:p>
    <w:p w:rsidR="00C45035" w:rsidRPr="006F5D46" w:rsidRDefault="00C45035" w:rsidP="00C4503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C45035" w:rsidRPr="006F5D46" w:rsidRDefault="006F5D46" w:rsidP="00A428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Odluka</w:t>
      </w:r>
      <w:r w:rsidR="00C45035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C45035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dodjeli</w:t>
      </w:r>
      <w:r w:rsidR="00C45035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mandata</w:t>
      </w:r>
      <w:r w:rsidR="00C45035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narodnim</w:t>
      </w:r>
      <w:r w:rsidR="00C45035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poslanicima</w:t>
      </w:r>
      <w:r w:rsidR="00C45035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C45035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Narodnoj</w:t>
      </w:r>
      <w:r w:rsidR="00C45035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skupštini</w:t>
      </w:r>
      <w:r w:rsidR="00C45035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C45035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C45035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Nataši</w:t>
      </w:r>
      <w:r w:rsidR="00C0107A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Kulašinac</w:t>
      </w:r>
      <w:r w:rsidR="00C0107A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0107A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Veselinu</w:t>
      </w:r>
      <w:r w:rsidR="00C0107A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Vujoviću</w:t>
      </w:r>
      <w:r w:rsidR="00C45035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usvojena</w:t>
      </w:r>
      <w:r w:rsidR="00C45035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C45035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C45035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81016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65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81016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61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C45035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810167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61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glasom</w:t>
      </w:r>
      <w:r w:rsidR="00C45035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C45035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C45035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C45035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45035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C45035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C45035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C45035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C45035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C45035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C45035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C45035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C45035" w:rsidRPr="006F5D46" w:rsidRDefault="00C45035" w:rsidP="00C450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C45035" w:rsidRPr="006F5D46" w:rsidRDefault="006F5D46" w:rsidP="00A4283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Nataša</w:t>
      </w:r>
      <w:r w:rsidR="0081016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Kulašinac</w:t>
      </w:r>
      <w:r w:rsidR="0081016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1016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Veselin</w:t>
      </w:r>
      <w:r w:rsidR="0081016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Vujović</w:t>
      </w:r>
      <w:r w:rsidR="0081016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81016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položili</w:t>
      </w:r>
      <w:r w:rsidR="0081016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svečanu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zakletvu</w:t>
      </w:r>
      <w:r w:rsidR="00C4503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10F8E" w:rsidRPr="006F5D46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377633" w:rsidRPr="006F5D46" w:rsidRDefault="001B3E0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ab/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703E2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osnovu</w:t>
      </w:r>
      <w:r w:rsidR="00703E2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člana</w:t>
      </w:r>
      <w:r w:rsidR="00703E2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170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stav</w:t>
      </w:r>
      <w:r w:rsidR="00703E2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Poslovnika</w:t>
      </w:r>
      <w:r w:rsidR="000204A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Četrnaesta</w:t>
      </w:r>
      <w:r w:rsidR="00703E2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posebna</w:t>
      </w:r>
      <w:r w:rsidR="00703E2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sjednica</w:t>
      </w:r>
      <w:r w:rsidR="00703E2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703E2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703E2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703E2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703E2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zakazana</w:t>
      </w:r>
      <w:r w:rsidR="00703E2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703E2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703E2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zahtjev</w:t>
      </w:r>
      <w:r w:rsidR="00703E2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Vlade</w:t>
      </w:r>
      <w:r w:rsidR="00703E2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703E2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703E2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:rsidR="00703E23" w:rsidRPr="006F5D46" w:rsidRDefault="00703E2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FA2827" w:rsidRPr="006F5D46" w:rsidRDefault="001B3E06" w:rsidP="00A4283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ab/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A1551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predviđenom</w:t>
      </w:r>
      <w:r w:rsidR="00A1551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poslovničkom</w:t>
      </w:r>
      <w:r w:rsidR="00A1551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roku</w:t>
      </w:r>
      <w:r w:rsidR="00A1551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</w:t>
      </w:r>
      <w:r w:rsidR="00A1551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A1551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skladu</w:t>
      </w:r>
      <w:r w:rsidR="00A1551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</w:t>
      </w:r>
      <w:r w:rsidR="00A1551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članovima</w:t>
      </w:r>
      <w:r w:rsidR="00FA282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1551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127</w:t>
      </w:r>
      <w:r w:rsidR="00FA282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FD5C8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172</w:t>
      </w:r>
      <w:r w:rsidR="00A1551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Poslovnika</w:t>
      </w:r>
      <w:r w:rsidR="00A1551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A1551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A1551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(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A1551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daljem</w:t>
      </w:r>
      <w:r w:rsidR="00A1551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tekstu</w:t>
      </w:r>
      <w:r w:rsidR="00A1551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Poslovnik</w:t>
      </w:r>
      <w:r w:rsidR="00A1551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),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podnesen</w:t>
      </w:r>
      <w:r w:rsidR="00A1551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A1551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Zahtjev</w:t>
      </w:r>
      <w:r w:rsidR="00A1551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Vlade</w:t>
      </w:r>
      <w:r w:rsidR="00A1551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A1551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A1551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A1551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A1551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spoji</w:t>
      </w:r>
      <w:r w:rsidR="00FA282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rasprava</w:t>
      </w:r>
      <w:r w:rsidR="00FA282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FA282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tačkama</w:t>
      </w:r>
      <w:r w:rsidR="00FA282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7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FA282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8,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</w:t>
      </w:r>
      <w:r w:rsidR="00FA282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FA282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FA282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tačke</w:t>
      </w:r>
      <w:r w:rsidR="00FA282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10, 11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FA282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12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razmatraju</w:t>
      </w:r>
      <w:r w:rsidR="00FA282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nakon</w:t>
      </w:r>
      <w:r w:rsidR="00FA282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tačke</w:t>
      </w:r>
      <w:r w:rsidR="00FA282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3. </w:t>
      </w:r>
    </w:p>
    <w:p w:rsidR="00A42830" w:rsidRPr="006F5D46" w:rsidRDefault="00A42830" w:rsidP="00A4283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A1551A" w:rsidRPr="006F5D46" w:rsidRDefault="001B3E06" w:rsidP="00A4283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lastRenderedPageBreak/>
        <w:tab/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Uz</w:t>
      </w:r>
      <w:r w:rsidR="00DF15C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saglasnost</w:t>
      </w:r>
      <w:r w:rsidR="00DF15C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Vlade</w:t>
      </w:r>
      <w:r w:rsidR="00DF15C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kao</w:t>
      </w:r>
      <w:r w:rsidR="00DF15C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predlagača</w:t>
      </w:r>
      <w:r w:rsidR="00DF15C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posebne</w:t>
      </w:r>
      <w:r w:rsidR="00DF15C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DF15C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DF15C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Kolegijumu</w:t>
      </w:r>
      <w:r w:rsidR="00DF15C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DF15C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zauzeli</w:t>
      </w:r>
      <w:r w:rsidR="00DF15C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stav</w:t>
      </w:r>
      <w:r w:rsidR="00DF15C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DF15C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DF15C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0204A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DF15C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DF15C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dopuni</w:t>
      </w:r>
      <w:r w:rsidR="00A1551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tačkom</w:t>
      </w:r>
      <w:r w:rsidR="00A1551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bookmarkStart w:id="1" w:name="_Hlk164763116"/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A1551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zaključaka</w:t>
      </w:r>
      <w:r w:rsidR="00F2710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F2710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posjeti</w:t>
      </w:r>
      <w:r w:rsidR="00F2710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Aljbina</w:t>
      </w:r>
      <w:r w:rsidR="00F2710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Kurtija</w:t>
      </w:r>
      <w:r w:rsidR="00F2710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BiH</w:t>
      </w:r>
      <w:r w:rsidR="00F3159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F3159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dr</w:t>
      </w:r>
      <w:r w:rsidR="00F3159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Nenada</w:t>
      </w:r>
      <w:r w:rsidR="00F3159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Stevandića</w:t>
      </w:r>
      <w:r w:rsidR="00F3159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predsjednika</w:t>
      </w:r>
      <w:r w:rsidR="00F3159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F3159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F2710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F2710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F2710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F2710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razmatra</w:t>
      </w:r>
      <w:r w:rsidR="00F2710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kao</w:t>
      </w:r>
      <w:r w:rsidR="00F2710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tačka</w:t>
      </w:r>
      <w:r w:rsidR="00F2710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7. </w:t>
      </w:r>
    </w:p>
    <w:p w:rsidR="00E757CB" w:rsidRPr="006F5D46" w:rsidRDefault="00E757CB" w:rsidP="00A155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:rsidR="00A30A5A" w:rsidRPr="006F5D46" w:rsidRDefault="006F5D46" w:rsidP="00A4283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A30A5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A30A5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A30A5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0204A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A30A5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A30A5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dopuni</w:t>
      </w:r>
      <w:r w:rsidR="00A30A5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tačkom</w:t>
      </w:r>
      <w:r w:rsidR="00A30A5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A30A5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zaključaka</w:t>
      </w:r>
      <w:r w:rsidR="00A30A5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A30A5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posjeti</w:t>
      </w:r>
      <w:r w:rsidR="00A30A5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Aljbina</w:t>
      </w:r>
      <w:r w:rsidR="00A30A5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Kurtija</w:t>
      </w:r>
      <w:r w:rsidR="00A30A5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BiH</w:t>
      </w:r>
      <w:r w:rsidR="00A30A5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A30A5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dr</w:t>
      </w:r>
      <w:r w:rsidR="00A30A5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Nenada</w:t>
      </w:r>
      <w:r w:rsidR="00A30A5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Stevandića</w:t>
      </w:r>
      <w:r w:rsidR="00A30A5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predsjednika</w:t>
      </w:r>
      <w:r w:rsidR="00A30A5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A30A5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A30A5A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usvojen</w:t>
      </w:r>
      <w:r w:rsidR="00A30A5A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je</w:t>
      </w:r>
      <w:r w:rsidR="00A30A5A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A30A5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A30A5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E757C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64</w:t>
      </w:r>
      <w:r w:rsidR="00A30A5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A30A5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E757C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58</w:t>
      </w:r>
      <w:r w:rsidR="00A30A5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E757CB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58</w:t>
      </w:r>
      <w:r w:rsidR="00A30A5A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A30A5A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A30A5A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5C6D71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A30A5A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30A5A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5C6D71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5C6D71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0204A6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5C6D71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5C6D71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5C6D71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5C6D71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313202" w:rsidRPr="006F5D46" w:rsidRDefault="00313202" w:rsidP="00A155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bookmarkEnd w:id="1"/>
    <w:p w:rsidR="00EB5284" w:rsidRPr="006F5D46" w:rsidRDefault="006F5D46" w:rsidP="005C6D71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A1551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Vlade</w:t>
      </w:r>
      <w:r w:rsidR="00A1551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A1551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A1551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5C6D7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spajanju</w:t>
      </w:r>
      <w:r w:rsidR="005C6D7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tačaka</w:t>
      </w:r>
      <w:r w:rsidR="005C6D7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7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5C6D7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8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predloženog</w:t>
      </w:r>
      <w:r w:rsidR="005C6D7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5C6D7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A1551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bookmarkStart w:id="2" w:name="_Hlk190937403"/>
      <w:bookmarkStart w:id="3" w:name="_Hlk189211904"/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usvojen</w:t>
      </w:r>
      <w:r w:rsidR="00A1551A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je</w:t>
      </w:r>
      <w:r w:rsidR="00A1551A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bookmarkStart w:id="4" w:name="_Hlk152152247"/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A1551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A1551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5C6D7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64</w:t>
      </w:r>
      <w:r w:rsidR="00A1551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A1551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2147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5C6D7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A1551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5C6D71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60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A1551A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A1551A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A1551A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A1551A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1551A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5C6D71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1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A1551A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A1551A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A1551A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A1551A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</w:t>
      </w:r>
      <w:bookmarkEnd w:id="2"/>
      <w:bookmarkEnd w:id="4"/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a</w:t>
      </w:r>
      <w:r w:rsidR="00E74CB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EB5284" w:rsidRPr="006F5D46" w:rsidRDefault="00EB5284" w:rsidP="00EB5284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FC148E" w:rsidRPr="006F5D46" w:rsidRDefault="006F5D46" w:rsidP="00A42830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FC14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Vlade</w:t>
      </w:r>
      <w:r w:rsidR="00FC14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FC14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FC14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FC14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promjeni</w:t>
      </w:r>
      <w:r w:rsidR="00CB233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redoslijeda</w:t>
      </w:r>
      <w:r w:rsidR="00CB233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tačaka</w:t>
      </w:r>
      <w:r w:rsidR="00CB233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CB233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Predloženom</w:t>
      </w:r>
      <w:r w:rsidR="00CB233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dnevnom</w:t>
      </w:r>
      <w:r w:rsidR="00CB233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redu</w:t>
      </w:r>
      <w:r w:rsidR="000204A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,</w:t>
      </w:r>
      <w:r w:rsidR="00CB233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CB233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to</w:t>
      </w:r>
      <w:r w:rsidR="00CB233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CB233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CB233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tačke</w:t>
      </w:r>
      <w:r w:rsidR="00CB233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10, 11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CB233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12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razmatraju</w:t>
      </w:r>
      <w:r w:rsidR="000204A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poslije</w:t>
      </w:r>
      <w:r w:rsidR="00CB233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tačke</w:t>
      </w:r>
      <w:r w:rsidR="00CB233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3</w:t>
      </w:r>
      <w:r w:rsidR="00FC14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usvojen</w:t>
      </w:r>
      <w:r w:rsidR="00FC14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je</w:t>
      </w:r>
      <w:r w:rsidR="00FC14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FC14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FC14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FC14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4D2B2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FC14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FC14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4D2B2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1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glasom</w:t>
      </w:r>
      <w:r w:rsidR="00FC14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FC14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920F2A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FC14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FC14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FC14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920F2A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920F2A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0204A6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920F2A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FC14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FC14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FC14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FC148E" w:rsidRPr="006F5D46" w:rsidRDefault="00FC148E" w:rsidP="00EB5284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bookmarkEnd w:id="3"/>
    <w:p w:rsidR="00210F8E" w:rsidRPr="006F5D46" w:rsidRDefault="00F4223B" w:rsidP="00A4283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ab/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Poslanici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su</w:t>
      </w:r>
      <w:r w:rsidR="00210F8E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usvojili</w:t>
      </w:r>
      <w:r w:rsidR="00972E5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:rsidR="00210F8E" w:rsidRPr="006F5D46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:rsidR="00210F8E" w:rsidRPr="006F5D46" w:rsidRDefault="006F5D46" w:rsidP="00210F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DNEVNI</w:t>
      </w:r>
      <w:r w:rsidR="00210F8E" w:rsidRPr="006F5D4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RED</w:t>
      </w:r>
    </w:p>
    <w:p w:rsidR="00F95AE3" w:rsidRPr="006F5D46" w:rsidRDefault="00F95AE3" w:rsidP="00210F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</w:p>
    <w:p w:rsidR="00703E23" w:rsidRPr="006F5D46" w:rsidRDefault="006F5D46" w:rsidP="000204A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5" w:name="_Hlk135906525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ekonomskih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reformi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2025–2027.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03E23" w:rsidRPr="006F5D46" w:rsidRDefault="006F5D46" w:rsidP="000204A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</w:p>
    <w:p w:rsidR="00703E23" w:rsidRPr="006F5D46" w:rsidRDefault="00703E23" w:rsidP="000204A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hAnsi="Times New Roman" w:cs="Times New Roman"/>
          <w:noProof/>
          <w:sz w:val="24"/>
          <w:szCs w:val="24"/>
          <w:lang w:val="sr-Latn-CS"/>
        </w:rPr>
        <w:t>izvršenju</w:t>
      </w:r>
      <w:r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0204A6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2025. </w:t>
      </w:r>
      <w:r w:rsidR="006F5D46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6F5D46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03E23" w:rsidRPr="006F5D46" w:rsidRDefault="006F5D46" w:rsidP="000204A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izdati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03E23" w:rsidRPr="006F5D46" w:rsidRDefault="006F5D46" w:rsidP="000204A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dugoročnom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zaduživanju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03E23" w:rsidRPr="006F5D46" w:rsidRDefault="006F5D46" w:rsidP="000204A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kratkoročnom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zaduživanju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emisijom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trezorskih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zapisa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03E23" w:rsidRPr="006F5D46" w:rsidRDefault="006F5D46" w:rsidP="000204A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zaključka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posjeti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Aljbina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Kurtija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Nenada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Stevandića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03E23" w:rsidRPr="006F5D46" w:rsidRDefault="006F5D46" w:rsidP="000204A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izmjenama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dopunama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porezu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dohodak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03E23" w:rsidRPr="006F5D46" w:rsidRDefault="006F5D46" w:rsidP="000204A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izmjenama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dopunama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doprinosima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03E23" w:rsidRPr="006F5D46" w:rsidRDefault="006F5D46" w:rsidP="000204A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izmjeni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dopunama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budžetskom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sistemu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03E23" w:rsidRPr="006F5D46" w:rsidRDefault="006F5D46" w:rsidP="000204A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izmjenama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platama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osnovnim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srednjim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školama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đačkim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domovima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Srpskoj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03E23" w:rsidRPr="006F5D46" w:rsidRDefault="006F5D46" w:rsidP="000204A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izmjeni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platama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03E23" w:rsidRPr="006F5D46" w:rsidRDefault="006F5D46" w:rsidP="000204A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izmjenama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platama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visokog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obrazovanja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studentskog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03E23" w:rsidRPr="006F5D46" w:rsidRDefault="006F5D46" w:rsidP="000204A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izmjenama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stranim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ulaganjima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03E23" w:rsidRPr="006F5D46" w:rsidRDefault="00703E23" w:rsidP="000204A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hAnsi="Times New Roman" w:cs="Times New Roman"/>
          <w:noProof/>
          <w:sz w:val="24"/>
          <w:szCs w:val="24"/>
          <w:lang w:val="sr-Latn-CS"/>
        </w:rPr>
        <w:t>izmjenama</w:t>
      </w:r>
      <w:r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hAnsi="Times New Roman" w:cs="Times New Roman"/>
          <w:noProof/>
          <w:sz w:val="24"/>
          <w:szCs w:val="24"/>
          <w:lang w:val="sr-Latn-CS"/>
        </w:rPr>
        <w:t>dopunama</w:t>
      </w:r>
      <w:r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hAnsi="Times New Roman" w:cs="Times New Roman"/>
          <w:noProof/>
          <w:sz w:val="24"/>
          <w:szCs w:val="24"/>
          <w:lang w:val="sr-Latn-CS"/>
        </w:rPr>
        <w:t>razvoju</w:t>
      </w:r>
      <w:r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hAnsi="Times New Roman" w:cs="Times New Roman"/>
          <w:noProof/>
          <w:sz w:val="24"/>
          <w:szCs w:val="24"/>
          <w:lang w:val="sr-Latn-CS"/>
        </w:rPr>
        <w:t>malih</w:t>
      </w:r>
      <w:r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hAnsi="Times New Roman" w:cs="Times New Roman"/>
          <w:noProof/>
          <w:sz w:val="24"/>
          <w:szCs w:val="24"/>
          <w:lang w:val="sr-Latn-CS"/>
        </w:rPr>
        <w:t>srednjih</w:t>
      </w:r>
      <w:r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03E23" w:rsidRPr="006F5D46" w:rsidRDefault="006F5D46" w:rsidP="000204A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pomilovanju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03E23" w:rsidRPr="006F5D46" w:rsidRDefault="006F5D46" w:rsidP="000204A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organskoj</w:t>
      </w:r>
      <w:r w:rsidR="00703E23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proizvodnji</w:t>
      </w:r>
      <w:r w:rsidR="0035730C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210F8E" w:rsidRPr="006F5D46" w:rsidRDefault="006F5D46" w:rsidP="000204A6">
      <w:pPr>
        <w:pStyle w:val="NormalWeb"/>
        <w:jc w:val="both"/>
        <w:rPr>
          <w:b/>
          <w:i/>
          <w:iCs/>
          <w:noProof/>
          <w:lang w:val="sr-Latn-CS"/>
        </w:rPr>
      </w:pPr>
      <w:r>
        <w:rPr>
          <w:b/>
          <w:bCs/>
          <w:i/>
          <w:noProof/>
          <w:lang w:val="sr-Latn-CS"/>
        </w:rPr>
        <w:lastRenderedPageBreak/>
        <w:t>sa</w:t>
      </w:r>
      <w:r w:rsidR="00210F8E" w:rsidRPr="006F5D46">
        <w:rPr>
          <w:i/>
          <w:noProof/>
          <w:lang w:val="sr-Latn-CS"/>
        </w:rPr>
        <w:t xml:space="preserve"> </w:t>
      </w:r>
      <w:r w:rsidR="00210F8E" w:rsidRPr="006F5D46">
        <w:rPr>
          <w:iCs/>
          <w:noProof/>
          <w:lang w:val="sr-Latn-CS"/>
        </w:rPr>
        <w:t>(</w:t>
      </w:r>
      <w:r>
        <w:rPr>
          <w:iCs/>
          <w:noProof/>
          <w:lang w:val="sr-Latn-CS"/>
        </w:rPr>
        <w:t>prisutno</w:t>
      </w:r>
      <w:r w:rsidR="00210F8E" w:rsidRPr="006F5D46">
        <w:rPr>
          <w:iCs/>
          <w:noProof/>
          <w:lang w:val="sr-Latn-CS"/>
        </w:rPr>
        <w:t xml:space="preserve"> 6</w:t>
      </w:r>
      <w:r w:rsidR="00CD272A" w:rsidRPr="006F5D46">
        <w:rPr>
          <w:iCs/>
          <w:noProof/>
          <w:lang w:val="sr-Latn-CS"/>
        </w:rPr>
        <w:t>4</w:t>
      </w:r>
      <w:r w:rsidR="00210F8E" w:rsidRPr="006F5D46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glasalo</w:t>
      </w:r>
      <w:r w:rsidR="00210F8E" w:rsidRPr="006F5D46">
        <w:rPr>
          <w:iCs/>
          <w:noProof/>
          <w:lang w:val="sr-Latn-CS"/>
        </w:rPr>
        <w:t xml:space="preserve"> 6</w:t>
      </w:r>
      <w:r w:rsidR="00CD272A" w:rsidRPr="006F5D46">
        <w:rPr>
          <w:iCs/>
          <w:noProof/>
          <w:lang w:val="sr-Latn-CS"/>
        </w:rPr>
        <w:t>1</w:t>
      </w:r>
      <w:r w:rsidR="00210F8E" w:rsidRPr="006F5D46">
        <w:rPr>
          <w:iCs/>
          <w:noProof/>
          <w:lang w:val="sr-Latn-CS"/>
        </w:rPr>
        <w:t>)</w:t>
      </w:r>
      <w:r w:rsidR="00972E5F" w:rsidRPr="006F5D46">
        <w:rPr>
          <w:iCs/>
          <w:noProof/>
          <w:lang w:val="sr-Latn-CS"/>
        </w:rPr>
        <w:t xml:space="preserve"> </w:t>
      </w:r>
      <w:r w:rsidR="00F95AE3" w:rsidRPr="006F5D46">
        <w:rPr>
          <w:b/>
          <w:i/>
          <w:noProof/>
          <w:lang w:val="sr-Latn-CS"/>
        </w:rPr>
        <w:t>5</w:t>
      </w:r>
      <w:r w:rsidR="00CD272A" w:rsidRPr="006F5D46">
        <w:rPr>
          <w:b/>
          <w:i/>
          <w:noProof/>
          <w:lang w:val="sr-Latn-CS"/>
        </w:rPr>
        <w:t>7</w:t>
      </w:r>
      <w:r w:rsidR="00754E4E" w:rsidRPr="006F5D46">
        <w:rPr>
          <w:b/>
          <w:i/>
          <w:noProof/>
          <w:lang w:val="sr-Latn-CS"/>
        </w:rPr>
        <w:t xml:space="preserve"> </w:t>
      </w:r>
      <w:r>
        <w:rPr>
          <w:b/>
          <w:i/>
          <w:noProof/>
          <w:lang w:val="sr-Latn-CS"/>
        </w:rPr>
        <w:t>glasova</w:t>
      </w:r>
      <w:r w:rsidR="00210F8E" w:rsidRPr="006F5D46">
        <w:rPr>
          <w:b/>
          <w:i/>
          <w:noProof/>
          <w:lang w:val="sr-Latn-CS"/>
        </w:rPr>
        <w:t xml:space="preserve"> </w:t>
      </w:r>
      <w:r>
        <w:rPr>
          <w:b/>
          <w:i/>
          <w:noProof/>
          <w:lang w:val="sr-Latn-CS"/>
        </w:rPr>
        <w:t>za</w:t>
      </w:r>
      <w:r w:rsidR="00210F8E" w:rsidRPr="006F5D46">
        <w:rPr>
          <w:b/>
          <w:i/>
          <w:noProof/>
          <w:lang w:val="sr-Latn-CS"/>
        </w:rPr>
        <w:t xml:space="preserve">, </w:t>
      </w:r>
      <w:r w:rsidR="00CD272A" w:rsidRPr="006F5D46">
        <w:rPr>
          <w:b/>
          <w:i/>
          <w:noProof/>
          <w:lang w:val="sr-Latn-CS"/>
        </w:rPr>
        <w:t>2</w:t>
      </w:r>
      <w:r w:rsidR="00754E4E" w:rsidRPr="006F5D46">
        <w:rPr>
          <w:b/>
          <w:i/>
          <w:noProof/>
          <w:lang w:val="sr-Latn-CS"/>
        </w:rPr>
        <w:t xml:space="preserve"> </w:t>
      </w:r>
      <w:r>
        <w:rPr>
          <w:b/>
          <w:i/>
          <w:noProof/>
          <w:lang w:val="sr-Latn-CS"/>
        </w:rPr>
        <w:t>protiv</w:t>
      </w:r>
      <w:r w:rsidR="00210F8E" w:rsidRPr="006F5D46">
        <w:rPr>
          <w:b/>
          <w:i/>
          <w:noProof/>
          <w:lang w:val="sr-Latn-CS"/>
        </w:rPr>
        <w:t xml:space="preserve"> </w:t>
      </w:r>
      <w:r>
        <w:rPr>
          <w:b/>
          <w:i/>
          <w:noProof/>
          <w:lang w:val="sr-Latn-CS"/>
        </w:rPr>
        <w:t>i</w:t>
      </w:r>
      <w:r w:rsidR="00210F8E" w:rsidRPr="006F5D46">
        <w:rPr>
          <w:b/>
          <w:i/>
          <w:noProof/>
          <w:lang w:val="sr-Latn-CS"/>
        </w:rPr>
        <w:t xml:space="preserve"> </w:t>
      </w:r>
      <w:r w:rsidR="00CD272A" w:rsidRPr="006F5D46">
        <w:rPr>
          <w:rFonts w:eastAsia="Calibri"/>
          <w:b/>
          <w:bCs/>
          <w:i/>
          <w:iCs/>
          <w:noProof/>
          <w:lang w:val="sr-Latn-CS"/>
        </w:rPr>
        <w:t xml:space="preserve">2 </w:t>
      </w:r>
      <w:r>
        <w:rPr>
          <w:rFonts w:eastAsia="Calibri"/>
          <w:b/>
          <w:bCs/>
          <w:i/>
          <w:iCs/>
          <w:noProof/>
          <w:lang w:val="sr-Latn-CS"/>
        </w:rPr>
        <w:t>poslanika</w:t>
      </w:r>
      <w:r w:rsidR="00210F8E" w:rsidRPr="006F5D46">
        <w:rPr>
          <w:rFonts w:eastAsia="Calibri"/>
          <w:b/>
          <w:bCs/>
          <w:i/>
          <w:iCs/>
          <w:noProof/>
          <w:lang w:val="sr-Latn-CS"/>
        </w:rPr>
        <w:t xml:space="preserve"> </w:t>
      </w:r>
      <w:r>
        <w:rPr>
          <w:rFonts w:eastAsia="Calibri"/>
          <w:b/>
          <w:bCs/>
          <w:i/>
          <w:iCs/>
          <w:noProof/>
          <w:lang w:val="sr-Latn-CS"/>
        </w:rPr>
        <w:t>su</w:t>
      </w:r>
      <w:r w:rsidR="0035730C" w:rsidRPr="006F5D46">
        <w:rPr>
          <w:rFonts w:eastAsia="Calibri"/>
          <w:b/>
          <w:bCs/>
          <w:i/>
          <w:iCs/>
          <w:noProof/>
          <w:lang w:val="sr-Latn-CS"/>
        </w:rPr>
        <w:t xml:space="preserve"> </w:t>
      </w:r>
      <w:r>
        <w:rPr>
          <w:rFonts w:eastAsia="Calibri"/>
          <w:b/>
          <w:bCs/>
          <w:i/>
          <w:iCs/>
          <w:noProof/>
          <w:lang w:val="sr-Latn-CS"/>
        </w:rPr>
        <w:t>se</w:t>
      </w:r>
      <w:r w:rsidR="00210F8E" w:rsidRPr="006F5D46">
        <w:rPr>
          <w:rFonts w:eastAsia="Calibri"/>
          <w:b/>
          <w:bCs/>
          <w:i/>
          <w:iCs/>
          <w:noProof/>
          <w:lang w:val="sr-Latn-CS"/>
        </w:rPr>
        <w:t xml:space="preserve"> </w:t>
      </w:r>
      <w:r>
        <w:rPr>
          <w:rFonts w:eastAsia="Calibri"/>
          <w:b/>
          <w:bCs/>
          <w:i/>
          <w:iCs/>
          <w:noProof/>
          <w:lang w:val="sr-Latn-CS"/>
        </w:rPr>
        <w:t>uzdržala</w:t>
      </w:r>
      <w:r w:rsidR="00210F8E" w:rsidRPr="006F5D46">
        <w:rPr>
          <w:rFonts w:eastAsia="Calibri"/>
          <w:b/>
          <w:bCs/>
          <w:i/>
          <w:iCs/>
          <w:noProof/>
          <w:lang w:val="sr-Latn-CS"/>
        </w:rPr>
        <w:t xml:space="preserve"> </w:t>
      </w:r>
      <w:r>
        <w:rPr>
          <w:rFonts w:eastAsia="Calibri"/>
          <w:b/>
          <w:bCs/>
          <w:i/>
          <w:iCs/>
          <w:noProof/>
          <w:lang w:val="sr-Latn-CS"/>
        </w:rPr>
        <w:t>od</w:t>
      </w:r>
      <w:r w:rsidR="00210F8E" w:rsidRPr="006F5D46">
        <w:rPr>
          <w:rFonts w:eastAsia="Calibri"/>
          <w:b/>
          <w:bCs/>
          <w:i/>
          <w:iCs/>
          <w:noProof/>
          <w:lang w:val="sr-Latn-CS"/>
        </w:rPr>
        <w:t xml:space="preserve"> </w:t>
      </w:r>
      <w:r>
        <w:rPr>
          <w:rFonts w:eastAsia="Calibri"/>
          <w:b/>
          <w:bCs/>
          <w:i/>
          <w:iCs/>
          <w:noProof/>
          <w:lang w:val="sr-Latn-CS"/>
        </w:rPr>
        <w:t>glasanja</w:t>
      </w:r>
      <w:r w:rsidR="00210F8E" w:rsidRPr="006F5D46">
        <w:rPr>
          <w:b/>
          <w:i/>
          <w:iCs/>
          <w:noProof/>
          <w:lang w:val="sr-Latn-CS"/>
        </w:rPr>
        <w:t>.</w:t>
      </w:r>
    </w:p>
    <w:bookmarkEnd w:id="5"/>
    <w:p w:rsidR="00210F8E" w:rsidRPr="006F5D46" w:rsidRDefault="006F5D46" w:rsidP="00210F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Prešlo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razmatranje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tačaka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:rsidR="00210F8E" w:rsidRPr="006F5D46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210F8E" w:rsidRPr="006F5D46" w:rsidRDefault="006F5D4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Ad</w:t>
      </w:r>
      <w:r w:rsidR="00210F8E" w:rsidRPr="006F5D4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– 1: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Prijedlog</w:t>
      </w:r>
      <w:r w:rsidR="00CD272A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programa</w:t>
      </w:r>
      <w:r w:rsidR="00CD272A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ekonomskih</w:t>
      </w:r>
      <w:r w:rsidR="00CD272A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reformi</w:t>
      </w:r>
      <w:r w:rsidR="00CD272A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CD272A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CD272A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CD272A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period</w:t>
      </w:r>
      <w:r w:rsidR="00CD272A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2025–2027.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godine</w:t>
      </w:r>
      <w:r w:rsidR="00CD272A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</w:t>
      </w:r>
      <w:r w:rsidR="00CD272A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hitnom</w:t>
      </w:r>
      <w:r w:rsidR="00CD272A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postupku</w:t>
      </w:r>
    </w:p>
    <w:p w:rsidR="00CD272A" w:rsidRPr="006F5D46" w:rsidRDefault="00CD272A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765945" w:rsidRPr="006F5D46" w:rsidRDefault="006F5D4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6" w:name="_Hlk135986295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7C3F4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C3F4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Radovan</w:t>
      </w:r>
      <w:r w:rsidR="007C3F4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Višković</w:t>
      </w:r>
      <w:r w:rsidR="007C3F4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  <w:r w:rsidR="007C3F4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Vlade</w:t>
      </w:r>
      <w:r w:rsidR="007C3F4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7C3F4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7C3F4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765945" w:rsidRPr="006F5D46" w:rsidRDefault="00765945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A87143" w:rsidRPr="006F5D46" w:rsidRDefault="006F5D4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Kolegijum</w:t>
      </w:r>
      <w:r w:rsidR="00A8714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A8714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A8714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A8714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76594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odobrio</w:t>
      </w:r>
      <w:r w:rsidR="0076594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92E8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76594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7C3F4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92E8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trajanju</w:t>
      </w:r>
      <w:r w:rsidR="00A8714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7C3F4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4</w:t>
      </w:r>
      <w:r w:rsidR="00A8714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0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minuta</w:t>
      </w:r>
      <w:r w:rsidR="00A8714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10F8E" w:rsidRPr="006F5D46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6D5AA9" w:rsidRPr="006F5D46" w:rsidRDefault="006F5D4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7" w:name="_Hlk190938340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Kolegijum</w:t>
      </w:r>
      <w:r w:rsidR="002F7C0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F7C0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odobrio</w:t>
      </w:r>
      <w:r w:rsidR="002F7C0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obraćanje</w:t>
      </w:r>
      <w:r w:rsidR="0052427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52427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52427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6D5AA9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6D5AA9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trajanju</w:t>
      </w:r>
      <w:r w:rsidR="006D5AA9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</w:t>
      </w:r>
      <w:r w:rsidR="006D5AA9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10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minuta</w:t>
      </w:r>
      <w:r w:rsidR="006D5AA9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</w:p>
    <w:p w:rsidR="006D5AA9" w:rsidRPr="006F5D46" w:rsidRDefault="002F7C00" w:rsidP="006D5AA9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direktoru</w:t>
      </w:r>
      <w:r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Privredne</w:t>
      </w:r>
      <w:r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komore</w:t>
      </w:r>
      <w:r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Peri</w:t>
      </w:r>
      <w:r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Ćoriću</w:t>
      </w:r>
      <w:r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</w:p>
    <w:p w:rsidR="006D5AA9" w:rsidRPr="006F5D46" w:rsidRDefault="002F7C00" w:rsidP="006D5AA9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predsjedniku</w:t>
      </w:r>
      <w:r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Unije</w:t>
      </w:r>
      <w:r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poslodavaca</w:t>
      </w:r>
      <w:r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Zoranu</w:t>
      </w:r>
      <w:r w:rsidR="006D5AA9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Škrebiću</w:t>
      </w:r>
      <w:r w:rsidR="002D52A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bookmarkEnd w:id="7"/>
    <w:p w:rsidR="006D5AA9" w:rsidRPr="006F5D46" w:rsidRDefault="002D52AB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210F8E" w:rsidRPr="006F5D46" w:rsidRDefault="006F5D4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52427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52427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52427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52427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  <w:r w:rsidR="004A66B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Vlade</w:t>
      </w:r>
      <w:r w:rsidR="004A66B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Radovan</w:t>
      </w:r>
      <w:r w:rsidR="0097056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Višković</w:t>
      </w:r>
      <w:r w:rsidR="0097056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E1769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E1769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E1769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Todorović</w:t>
      </w:r>
      <w:r w:rsidR="00E1769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Mirjana</w:t>
      </w:r>
      <w:r w:rsidR="00E1769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Orašanin</w:t>
      </w:r>
      <w:r w:rsidR="00E1769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E1769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E1769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E1769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Petrović</w:t>
      </w:r>
      <w:r w:rsidR="00E1769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Tanja</w:t>
      </w:r>
      <w:r w:rsidR="00E1769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Vukomanović</w:t>
      </w:r>
      <w:r w:rsidR="00E1769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Maksim</w:t>
      </w:r>
      <w:r w:rsidR="0089102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Skoko</w:t>
      </w:r>
      <w:r w:rsidR="0089102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89102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89102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89102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Kuljić</w:t>
      </w:r>
      <w:r w:rsidR="0089102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89102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89102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Mirna</w:t>
      </w:r>
      <w:r w:rsidR="0089102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89102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89102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Nedeljko</w:t>
      </w:r>
      <w:r w:rsidR="0089102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Glamočak</w:t>
      </w:r>
      <w:r w:rsidR="0089102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89102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89102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89102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89102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89102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89102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Saša</w:t>
      </w:r>
      <w:r w:rsidR="0089102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Grbić</w:t>
      </w:r>
      <w:r w:rsidR="0089102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Pero</w:t>
      </w:r>
      <w:r w:rsidR="006205E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Đurić</w:t>
      </w:r>
      <w:r w:rsidR="006205E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6205E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Zagorka</w:t>
      </w:r>
      <w:r w:rsidR="006205E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Grahovac</w:t>
      </w:r>
      <w:r w:rsidR="006205E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7C3F4F" w:rsidRPr="006F5D46" w:rsidRDefault="007C3F4F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E30BC4" w:rsidRPr="006F5D46" w:rsidRDefault="006F5D4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97056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97056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97056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97056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A9410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A9410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17608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17608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17608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17608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35730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35730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8672B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8672B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Mirna</w:t>
      </w:r>
      <w:r w:rsidR="0035557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35557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35557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35557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Dragojević</w:t>
      </w:r>
      <w:r w:rsidR="0035557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Stojić</w:t>
      </w:r>
      <w:r w:rsidR="0035557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Tanja</w:t>
      </w:r>
      <w:r w:rsidR="0035557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Vukomanović</w:t>
      </w:r>
      <w:r w:rsidR="0035557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Nedeljko</w:t>
      </w:r>
      <w:r w:rsidR="0035557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Glamočak</w:t>
      </w:r>
      <w:r w:rsidR="0035557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Aleksandra</w:t>
      </w:r>
      <w:r w:rsidR="0089102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Stupar</w:t>
      </w:r>
      <w:r w:rsidR="0089102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Radić</w:t>
      </w:r>
      <w:r w:rsidR="0089102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35730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poljoprivrede</w:t>
      </w:r>
      <w:r w:rsidR="0035730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šumarstva</w:t>
      </w:r>
      <w:r w:rsidR="0035730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5730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vodoprivrede</w:t>
      </w:r>
      <w:r w:rsidR="0035730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Savo</w:t>
      </w:r>
      <w:r w:rsidR="006205E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Minić</w:t>
      </w:r>
      <w:r w:rsidR="006205E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6205E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Zagorka</w:t>
      </w:r>
      <w:r w:rsidR="006205E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Grahovac</w:t>
      </w:r>
      <w:r w:rsidR="006205E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470495" w:rsidRPr="006F5D46" w:rsidRDefault="00470495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470495" w:rsidRPr="006F5D46" w:rsidRDefault="006F5D4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47049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35730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47049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prijavili</w:t>
      </w:r>
      <w:r w:rsidR="0052427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52427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52427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52427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97056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97056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</w:t>
      </w:r>
      <w:r w:rsidR="0097056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264</w:t>
      </w:r>
      <w:r w:rsidR="0035730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–</w:t>
      </w:r>
      <w:r w:rsidR="0097056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prisutno</w:t>
      </w:r>
      <w:r w:rsidR="00970568" w:rsidRPr="006F5D46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66EB7" w:rsidRPr="006F5D46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72</w:t>
      </w:r>
      <w:r w:rsidR="00970568" w:rsidRPr="006F5D46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glasalo</w:t>
      </w:r>
      <w:r w:rsidR="00970568" w:rsidRPr="006F5D46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4114D0" w:rsidRPr="006F5D46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16</w:t>
      </w:r>
      <w:r w:rsidR="0035730C" w:rsidRPr="006F5D46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–</w:t>
      </w:r>
      <w:r w:rsidR="00970568" w:rsidRPr="006F5D46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4114D0" w:rsidRPr="006F5D46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15</w:t>
      </w:r>
      <w:r w:rsidR="00970568" w:rsidRPr="006F5D46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glasova</w:t>
      </w:r>
      <w:r w:rsidR="00970568" w:rsidRPr="006F5D46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za</w:t>
      </w:r>
      <w:r w:rsidR="00970568" w:rsidRPr="006F5D46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, </w:t>
      </w:r>
      <w:r w:rsidR="004114D0" w:rsidRPr="006F5D46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1</w:t>
      </w:r>
      <w:r w:rsidR="00970568" w:rsidRPr="006F5D46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protiv</w:t>
      </w:r>
      <w:r w:rsidR="00970568" w:rsidRPr="006F5D46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i</w:t>
      </w:r>
      <w:r w:rsidR="00970568" w:rsidRPr="006F5D46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i/>
          <w:iCs/>
          <w:noProof/>
          <w:sz w:val="24"/>
          <w:szCs w:val="24"/>
          <w:lang w:val="sr-Latn-CS"/>
        </w:rPr>
        <w:t>nijedan</w:t>
      </w:r>
      <w:r w:rsidR="004114D0" w:rsidRPr="006F5D46">
        <w:rPr>
          <w:rFonts w:ascii="Times New Roman" w:eastAsia="Calibri" w:hAnsi="Times New Roman" w:cs="Times New Roman"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i/>
          <w:iCs/>
          <w:noProof/>
          <w:sz w:val="24"/>
          <w:szCs w:val="24"/>
          <w:lang w:val="sr-Latn-CS"/>
        </w:rPr>
        <w:t>poslanik</w:t>
      </w:r>
      <w:r w:rsidR="004114D0" w:rsidRPr="006F5D46">
        <w:rPr>
          <w:rFonts w:ascii="Times New Roman" w:eastAsia="Calibri" w:hAnsi="Times New Roman" w:cs="Times New Roman"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i/>
          <w:iCs/>
          <w:noProof/>
          <w:sz w:val="24"/>
          <w:szCs w:val="24"/>
          <w:lang w:val="sr-Latn-CS"/>
        </w:rPr>
        <w:t>se</w:t>
      </w:r>
      <w:r w:rsidR="0035730C" w:rsidRPr="006F5D46">
        <w:rPr>
          <w:rFonts w:ascii="Times New Roman" w:eastAsia="Calibri" w:hAnsi="Times New Roman" w:cs="Times New Roman"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i/>
          <w:iCs/>
          <w:noProof/>
          <w:sz w:val="24"/>
          <w:szCs w:val="24"/>
          <w:lang w:val="sr-Latn-CS"/>
        </w:rPr>
        <w:t>nije</w:t>
      </w:r>
      <w:r w:rsidR="004114D0" w:rsidRPr="006F5D46">
        <w:rPr>
          <w:rFonts w:ascii="Times New Roman" w:eastAsia="Calibri" w:hAnsi="Times New Roman" w:cs="Times New Roman"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i/>
          <w:iCs/>
          <w:noProof/>
          <w:sz w:val="24"/>
          <w:szCs w:val="24"/>
          <w:lang w:val="sr-Latn-CS"/>
        </w:rPr>
        <w:t>uzdržao</w:t>
      </w:r>
      <w:r w:rsidR="004114D0" w:rsidRPr="006F5D46">
        <w:rPr>
          <w:rFonts w:ascii="Times New Roman" w:eastAsia="Calibri" w:hAnsi="Times New Roman" w:cs="Times New Roman"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i/>
          <w:iCs/>
          <w:noProof/>
          <w:sz w:val="24"/>
          <w:szCs w:val="24"/>
          <w:lang w:val="sr-Latn-CS"/>
        </w:rPr>
        <w:t>od</w:t>
      </w:r>
      <w:r w:rsidR="004114D0" w:rsidRPr="006F5D46">
        <w:rPr>
          <w:rFonts w:ascii="Times New Roman" w:eastAsia="Calibri" w:hAnsi="Times New Roman" w:cs="Times New Roman"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i/>
          <w:iCs/>
          <w:noProof/>
          <w:sz w:val="24"/>
          <w:szCs w:val="24"/>
          <w:lang w:val="sr-Latn-CS"/>
        </w:rPr>
        <w:t>glasanja</w:t>
      </w:r>
      <w:r w:rsidR="004114D0" w:rsidRPr="006F5D46"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CS"/>
        </w:rPr>
        <w:t>)</w:t>
      </w:r>
      <w:r w:rsidR="0035730C" w:rsidRPr="006F5D46"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CS"/>
        </w:rPr>
        <w:t>,</w:t>
      </w:r>
      <w:r w:rsidR="004114D0" w:rsidRPr="006F5D46"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CS"/>
        </w:rPr>
        <w:t>Igor</w:t>
      </w:r>
      <w:r w:rsidR="004114D0" w:rsidRPr="006F5D46"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CS"/>
        </w:rPr>
        <w:t>Crnadak</w:t>
      </w:r>
      <w:r w:rsidR="004114D0" w:rsidRPr="006F5D46"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CS"/>
        </w:rPr>
        <w:t>Đorđe</w:t>
      </w:r>
      <w:r w:rsidR="00A94104" w:rsidRPr="006F5D46"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CS"/>
        </w:rPr>
        <w:t>Vučinić</w:t>
      </w:r>
      <w:r w:rsidR="006205EC" w:rsidRPr="006F5D46"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CS"/>
        </w:rPr>
        <w:t>i</w:t>
      </w:r>
      <w:r w:rsidR="00A94104" w:rsidRPr="006F5D46"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A9410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A9410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</w:t>
      </w:r>
      <w:r w:rsidR="00A9410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139</w:t>
      </w:r>
      <w:r w:rsidR="0035730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–</w:t>
      </w:r>
      <w:r w:rsidR="00A9410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prisutno</w:t>
      </w:r>
      <w:r w:rsidR="00A94104" w:rsidRPr="006F5D46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72,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glasalo</w:t>
      </w:r>
      <w:r w:rsidR="00A94104" w:rsidRPr="006F5D46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1</w:t>
      </w:r>
      <w:r w:rsidR="0017608B" w:rsidRPr="006F5D46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6</w:t>
      </w:r>
      <w:r w:rsidR="0035730C" w:rsidRPr="006F5D46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–</w:t>
      </w:r>
      <w:r w:rsidR="00A94104" w:rsidRPr="006F5D46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A94104" w:rsidRPr="006F5D46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15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glasova</w:t>
      </w:r>
      <w:r w:rsidR="00A94104" w:rsidRPr="006F5D46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za</w:t>
      </w:r>
      <w:r w:rsidR="00A94104" w:rsidRPr="006F5D46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, 1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protiv</w:t>
      </w:r>
      <w:r w:rsidR="00A94104" w:rsidRPr="006F5D46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i</w:t>
      </w:r>
      <w:r w:rsidR="00A94104" w:rsidRPr="006F5D46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i/>
          <w:iCs/>
          <w:noProof/>
          <w:sz w:val="24"/>
          <w:szCs w:val="24"/>
          <w:lang w:val="sr-Latn-CS"/>
        </w:rPr>
        <w:t>nijedan</w:t>
      </w:r>
      <w:r w:rsidR="00A94104" w:rsidRPr="006F5D46">
        <w:rPr>
          <w:rFonts w:ascii="Times New Roman" w:eastAsia="Calibri" w:hAnsi="Times New Roman" w:cs="Times New Roman"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i/>
          <w:iCs/>
          <w:noProof/>
          <w:sz w:val="24"/>
          <w:szCs w:val="24"/>
          <w:lang w:val="sr-Latn-CS"/>
        </w:rPr>
        <w:t>poslanik</w:t>
      </w:r>
      <w:r w:rsidR="00A94104" w:rsidRPr="006F5D46">
        <w:rPr>
          <w:rFonts w:ascii="Times New Roman" w:eastAsia="Calibri" w:hAnsi="Times New Roman" w:cs="Times New Roman"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i/>
          <w:iCs/>
          <w:noProof/>
          <w:sz w:val="24"/>
          <w:szCs w:val="24"/>
          <w:lang w:val="sr-Latn-CS"/>
        </w:rPr>
        <w:t>se</w:t>
      </w:r>
      <w:r w:rsidR="0035730C" w:rsidRPr="006F5D46">
        <w:rPr>
          <w:rFonts w:ascii="Times New Roman" w:eastAsia="Calibri" w:hAnsi="Times New Roman" w:cs="Times New Roman"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i/>
          <w:iCs/>
          <w:noProof/>
          <w:sz w:val="24"/>
          <w:szCs w:val="24"/>
          <w:lang w:val="sr-Latn-CS"/>
        </w:rPr>
        <w:t>nije</w:t>
      </w:r>
      <w:r w:rsidR="00A94104" w:rsidRPr="006F5D46">
        <w:rPr>
          <w:rFonts w:ascii="Times New Roman" w:eastAsia="Calibri" w:hAnsi="Times New Roman" w:cs="Times New Roman"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i/>
          <w:iCs/>
          <w:noProof/>
          <w:sz w:val="24"/>
          <w:szCs w:val="24"/>
          <w:lang w:val="sr-Latn-CS"/>
        </w:rPr>
        <w:t>uzdržao</w:t>
      </w:r>
      <w:r w:rsidR="00A94104" w:rsidRPr="006F5D46">
        <w:rPr>
          <w:rFonts w:ascii="Times New Roman" w:eastAsia="Calibri" w:hAnsi="Times New Roman" w:cs="Times New Roman"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i/>
          <w:iCs/>
          <w:noProof/>
          <w:sz w:val="24"/>
          <w:szCs w:val="24"/>
          <w:lang w:val="sr-Latn-CS"/>
        </w:rPr>
        <w:t>od</w:t>
      </w:r>
      <w:r w:rsidR="00A94104" w:rsidRPr="006F5D46">
        <w:rPr>
          <w:rFonts w:ascii="Times New Roman" w:eastAsia="Calibri" w:hAnsi="Times New Roman" w:cs="Times New Roman"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i/>
          <w:iCs/>
          <w:noProof/>
          <w:sz w:val="24"/>
          <w:szCs w:val="24"/>
          <w:lang w:val="sr-Latn-CS"/>
        </w:rPr>
        <w:t>glasanja</w:t>
      </w:r>
      <w:r w:rsidR="00A94104" w:rsidRPr="006F5D46"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CS"/>
        </w:rPr>
        <w:t>)</w:t>
      </w:r>
      <w:r w:rsidR="006205EC" w:rsidRPr="006F5D46"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CS"/>
        </w:rPr>
        <w:t>.</w:t>
      </w:r>
      <w:r w:rsidR="0017608B" w:rsidRPr="006F5D46"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</w:p>
    <w:p w:rsidR="00F02697" w:rsidRPr="006F5D46" w:rsidRDefault="00F02697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6F5D46" w:rsidRDefault="006F5D4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BF641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210F8E" w:rsidRPr="006F5D46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51454" w:rsidRPr="006F5D46" w:rsidRDefault="006F5D4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25145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42568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2568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Radovan</w:t>
      </w:r>
      <w:r w:rsidR="0042568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Višković</w:t>
      </w:r>
      <w:r w:rsidR="0042568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  <w:r w:rsidR="0042568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Vlade</w:t>
      </w:r>
      <w:r w:rsidR="0042568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42568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8649B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4A66BD" w:rsidRPr="006F5D46" w:rsidRDefault="004A66BD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6F5D46" w:rsidRDefault="006F5D4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210F8E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10F8E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210F8E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425688" w:rsidRPr="006F5D46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11.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decembra</w:t>
      </w:r>
      <w:r w:rsidR="00210F8E" w:rsidRPr="006F5D46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35730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odluke</w:t>
      </w:r>
      <w:r w:rsidR="0042568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BA60C6" w:rsidRPr="006F5D46" w:rsidRDefault="00BA60C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BA60C6" w:rsidRPr="006F5D46" w:rsidRDefault="006F5D46" w:rsidP="00BA60C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bookmarkStart w:id="8" w:name="_Hlk135901611"/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Odluka</w:t>
      </w:r>
      <w:r w:rsidR="009F7125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o</w:t>
      </w:r>
      <w:r w:rsidR="009F7125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usvajanju</w:t>
      </w:r>
      <w:r w:rsidR="007639E8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Programa</w:t>
      </w:r>
      <w:r w:rsidR="007639E8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ekonomskih</w:t>
      </w:r>
      <w:r w:rsidR="007639E8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reformi</w:t>
      </w:r>
      <w:r w:rsidR="007639E8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7639E8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7639E8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7639E8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period</w:t>
      </w:r>
      <w:r w:rsidR="007639E8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2025–2027.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godine</w:t>
      </w:r>
      <w:r w:rsidR="009F7125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usvojena</w:t>
      </w:r>
      <w:r w:rsidR="009F7125" w:rsidRPr="006F5D46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je</w:t>
      </w:r>
      <w:r w:rsidR="009F7125" w:rsidRPr="006F5D46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sa</w:t>
      </w:r>
      <w:r w:rsidR="009F7125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9F712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prisutno</w:t>
      </w:r>
      <w:r w:rsidR="009F712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7</w:t>
      </w:r>
      <w:r w:rsidR="007639E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0</w:t>
      </w:r>
      <w:r w:rsidR="009F712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glasalo</w:t>
      </w:r>
      <w:r w:rsidR="009F712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6</w:t>
      </w:r>
      <w:r w:rsidR="007639E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8</w:t>
      </w:r>
      <w:r w:rsidR="009F712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) </w:t>
      </w:r>
      <w:r w:rsidR="009F7125" w:rsidRPr="006F5D46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47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glasova</w:t>
      </w:r>
      <w:r w:rsidR="009F7125" w:rsidRPr="006F5D46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za</w:t>
      </w:r>
      <w:r w:rsidR="009F7125" w:rsidRPr="006F5D46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7639E8" w:rsidRPr="006F5D46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20</w:t>
      </w:r>
      <w:r w:rsidR="009F7125" w:rsidRPr="006F5D46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protiv</w:t>
      </w:r>
      <w:r w:rsidR="009F7125" w:rsidRPr="006F5D46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i</w:t>
      </w:r>
      <w:r w:rsidR="009F7125" w:rsidRPr="006F5D46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7639E8" w:rsidRPr="006F5D46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1</w:t>
      </w:r>
      <w:r w:rsidR="009F7125" w:rsidRPr="006F5D46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poslanik</w:t>
      </w:r>
      <w:r w:rsidR="009F7125" w:rsidRPr="006F5D46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se</w:t>
      </w:r>
      <w:r w:rsidR="009F7125" w:rsidRPr="006F5D46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uzdržao</w:t>
      </w:r>
      <w:r w:rsidR="009F7125" w:rsidRPr="006F5D46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od</w:t>
      </w:r>
      <w:r w:rsidR="009F7125" w:rsidRPr="006F5D46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glasanja</w:t>
      </w:r>
      <w:r w:rsidR="009F712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  <w:bookmarkEnd w:id="8"/>
      <w:r w:rsidR="006B56C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:rsidR="00BD4112" w:rsidRDefault="00BD4112" w:rsidP="00BA60C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6F5D46" w:rsidRPr="006F5D46" w:rsidRDefault="006F5D46" w:rsidP="00BA60C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210F8E" w:rsidRPr="006F5D46" w:rsidRDefault="006F5D46" w:rsidP="00210F8E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Ad</w:t>
      </w:r>
      <w:r w:rsidR="00210F8E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9C2464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210F8E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9C246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budžeta</w:t>
      </w:r>
      <w:r w:rsidR="009C246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9C246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9C246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9C246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2025.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godinu</w:t>
      </w:r>
      <w:r w:rsidR="009C246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9C246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9C246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postupku</w:t>
      </w:r>
    </w:p>
    <w:p w:rsidR="00A859C1" w:rsidRPr="006F5D46" w:rsidRDefault="00A859C1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A859C1" w:rsidRPr="006F5D46" w:rsidRDefault="006F5D46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A859C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A859C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A859C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A859C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A859C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A859C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A859C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A859C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A859C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A859C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A859C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A859C1" w:rsidRPr="006F5D46" w:rsidRDefault="00A859C1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B67FA1" w:rsidRPr="006F5D46" w:rsidRDefault="006F5D46" w:rsidP="00B67FA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Kolegijum</w:t>
      </w:r>
      <w:r w:rsidR="00B67FA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B67FA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B67FA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B67FA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B67FA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odobrio</w:t>
      </w:r>
      <w:r w:rsidR="00B67FA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B67FA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C644A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644A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završno</w:t>
      </w:r>
      <w:r w:rsidR="00B67FA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B67FA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B67FA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trajanju</w:t>
      </w:r>
      <w:r w:rsidR="00B67FA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B67FA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40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minuta</w:t>
      </w:r>
      <w:r w:rsidR="00B67FA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B67FA1" w:rsidRPr="006F5D46" w:rsidRDefault="00B67FA1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C644AA" w:rsidRPr="006F5D46" w:rsidRDefault="006F5D46" w:rsidP="0075013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Kolegijum</w:t>
      </w:r>
      <w:r w:rsidR="00C644A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C644A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odobrio</w:t>
      </w:r>
      <w:r w:rsidR="00C644A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obraćanje</w:t>
      </w:r>
      <w:r w:rsidR="00C644A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C644A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trajanju</w:t>
      </w:r>
      <w:r w:rsidR="00C644A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</w:t>
      </w:r>
      <w:r w:rsidR="00C644A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10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minuta</w:t>
      </w:r>
      <w:r w:rsidR="0075013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Anici</w:t>
      </w:r>
      <w:r w:rsidR="0075013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Jondić</w:t>
      </w:r>
      <w:r w:rsidR="0075013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predsjedniku</w:t>
      </w:r>
      <w:r w:rsidR="00C644A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Sindikata</w:t>
      </w:r>
      <w:r w:rsidR="00C644A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Ministarstva</w:t>
      </w:r>
      <w:r w:rsidR="00C644A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unutrašnjih</w:t>
      </w:r>
      <w:r w:rsidR="00C644A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poslova</w:t>
      </w:r>
      <w:r w:rsidR="00C644A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C644A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75013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BA3C11" w:rsidRPr="006F5D46" w:rsidRDefault="00BA3C11" w:rsidP="0075013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A3C11" w:rsidRPr="006F5D46" w:rsidRDefault="006F5D46" w:rsidP="0075013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Igor</w:t>
      </w:r>
      <w:r w:rsidR="00BA3C11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Crnadak</w:t>
      </w:r>
      <w:r w:rsidR="00BA3C11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tražio</w:t>
      </w:r>
      <w:r w:rsidR="00BA3C11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A3C11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A3C11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redoslijed</w:t>
      </w:r>
      <w:r w:rsidR="00BA3C11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izlaganja</w:t>
      </w:r>
      <w:r w:rsidR="00BA3C11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A3C11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="00BA3C11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BA3C11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BA3C11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A3C11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BA3C11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A3C11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="00BA3C11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644AA" w:rsidRPr="006F5D46" w:rsidRDefault="00C644AA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A859C1" w:rsidRPr="006F5D46" w:rsidRDefault="006F5D46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A859C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A859C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35730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3B508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A859C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BA3C1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BA3C1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BA3C1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FD1B5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FD1B5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AC1FD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AC1FD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  <w:r w:rsidR="0035730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Vlade</w:t>
      </w:r>
      <w:r w:rsidR="0035730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35730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35730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Radovan</w:t>
      </w:r>
      <w:r w:rsidR="00B7030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Višković</w:t>
      </w:r>
      <w:r w:rsidR="00B7030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B7030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B7030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Mirjana</w:t>
      </w:r>
      <w:r w:rsidR="00B7030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Orašanin</w:t>
      </w:r>
      <w:r w:rsidR="00B7030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B7030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B7030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Mirna</w:t>
      </w:r>
      <w:r w:rsidR="00B30EA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B30EA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B30EA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Tanja</w:t>
      </w:r>
      <w:r w:rsidR="00B30EA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Vukomanović</w:t>
      </w:r>
      <w:r w:rsidR="00B30EA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B30EA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Dragojević</w:t>
      </w:r>
      <w:r w:rsidR="00B30EA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Stojić</w:t>
      </w:r>
      <w:r w:rsidR="00B30EA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B30EA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B30EA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Saša</w:t>
      </w:r>
      <w:r w:rsidR="00B30EA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Grbić</w:t>
      </w:r>
      <w:r w:rsidR="00B30EA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Darko</w:t>
      </w:r>
      <w:r w:rsidR="00B30EA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Berjan</w:t>
      </w:r>
      <w:r w:rsidR="00B30EA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Pero</w:t>
      </w:r>
      <w:r w:rsidR="00B30EA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Đurić</w:t>
      </w:r>
      <w:r w:rsidR="00B30EA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Dragomir</w:t>
      </w:r>
      <w:r w:rsidR="00B254C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Vasić</w:t>
      </w:r>
      <w:r w:rsidR="00B254C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B254C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B254C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B254C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B254C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B254C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B254C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B254C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B254C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Mirsad</w:t>
      </w:r>
      <w:r w:rsidR="000248C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Duratović</w:t>
      </w:r>
      <w:r w:rsidR="000248C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0248C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0248C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Savanović</w:t>
      </w:r>
      <w:r w:rsidR="000248C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4A50C7" w:rsidRPr="006F5D46" w:rsidRDefault="004A50C7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A859C1" w:rsidRPr="006F5D46" w:rsidRDefault="006F5D46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A859C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A859C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A859C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A859C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A859C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A859C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B7030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B7030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B7030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B7030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B7030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B7030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B30EA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0248C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B30EA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B254C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0248C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B254C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750133" w:rsidRPr="006F5D46" w:rsidRDefault="00750133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A859C1" w:rsidRPr="006F5D46" w:rsidRDefault="006F5D46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75013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4A66B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75013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prijavili</w:t>
      </w:r>
      <w:r w:rsidR="0075013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75013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  <w:r w:rsidR="00FD1B5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FD1B5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FD1B5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</w:t>
      </w:r>
      <w:r w:rsidR="00FD1B5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119</w:t>
      </w:r>
      <w:r w:rsidR="00EE1DE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–</w:t>
      </w:r>
      <w:r w:rsidR="00FD1B5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FD1B5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73,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FD1B5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12 – </w:t>
      </w:r>
      <w:r w:rsidR="00FD1B57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12 </w:t>
      </w:r>
      <w:r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FD1B57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FD1B57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FD1B57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FD1B57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FD1B57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FD1B57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FD1B57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EE1DEF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AC1FD1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AC1FD1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AC1FD1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AC1FD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B7030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0248C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B7030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B7030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0248C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D34973" w:rsidRPr="006F5D46" w:rsidRDefault="00D34973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1216FD" w:rsidRPr="006F5D46" w:rsidRDefault="006F5D46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1216F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1216F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SDS</w:t>
      </w:r>
      <w:r w:rsidR="001216F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1216F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1216F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tri</w:t>
      </w:r>
      <w:r w:rsidR="001216F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amandmana</w:t>
      </w:r>
      <w:r w:rsidR="001216F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1216FD" w:rsidRPr="006F5D46" w:rsidRDefault="006F5D46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1216F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1216F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PDP</w:t>
      </w:r>
      <w:r w:rsidR="001216F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1216F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1216F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sedam</w:t>
      </w:r>
      <w:r w:rsidR="001216F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amandmana</w:t>
      </w:r>
      <w:r w:rsidR="000F522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0F522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odluku</w:t>
      </w:r>
      <w:r w:rsidR="001216F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1216FD" w:rsidRPr="006F5D46" w:rsidRDefault="006F5D46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9" w:name="_Hlk190940244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Poslanička</w:t>
      </w:r>
      <w:r w:rsidR="001216F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grupa</w:t>
      </w:r>
      <w:r w:rsidR="001216F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Narodni</w:t>
      </w:r>
      <w:r w:rsidR="001216F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front</w:t>
      </w:r>
      <w:r w:rsidR="001216F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1216F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1216F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1216F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1216FD" w:rsidRPr="006F5D46" w:rsidRDefault="006F5D46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Poslanička</w:t>
      </w:r>
      <w:r w:rsidR="004106B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grupa</w:t>
      </w:r>
      <w:r w:rsidR="004106B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Pokret</w:t>
      </w:r>
      <w:r w:rsidR="004106B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106B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državu</w:t>
      </w:r>
      <w:r w:rsidR="004106B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4106B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106B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osam</w:t>
      </w:r>
      <w:r w:rsidR="004106B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amandmana</w:t>
      </w:r>
      <w:r w:rsidR="004106B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bookmarkEnd w:id="9"/>
    <w:p w:rsidR="004106BB" w:rsidRPr="006F5D46" w:rsidRDefault="004106BB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A859C1" w:rsidRPr="006F5D46" w:rsidRDefault="006F5D46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A859C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A859C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A859C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A859C1" w:rsidRPr="006F5D46" w:rsidRDefault="00A859C1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A859C1" w:rsidRPr="006F5D46" w:rsidRDefault="006F5D46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A859C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A859C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A859C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A859C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A859C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A859C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A859C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A859C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A859C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A859C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A859C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A859C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A859C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A859C1" w:rsidRPr="006F5D46" w:rsidRDefault="00A859C1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A859C1" w:rsidRPr="006F5D46" w:rsidRDefault="006F5D46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A859C1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A859C1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A859C1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A859C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A859C1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0248C3" w:rsidRPr="006F5D46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11.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decembra</w:t>
      </w:r>
      <w:r w:rsidR="00A859C1" w:rsidRPr="006F5D46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A859C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A859C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A859C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A859C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A859C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A859C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amandmanima</w:t>
      </w:r>
      <w:r w:rsidR="000F522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0F522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odlukama</w:t>
      </w:r>
      <w:r w:rsidR="001216F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A859C1" w:rsidRPr="006F5D46" w:rsidRDefault="00A859C1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4106BB" w:rsidRPr="006F5D46" w:rsidRDefault="006F5D46" w:rsidP="004106B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4106B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ime</w:t>
      </w:r>
      <w:r w:rsidR="004106B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predlagača</w:t>
      </w:r>
      <w:r w:rsidR="004106B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4106B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podnesenim</w:t>
      </w:r>
      <w:r w:rsidR="004106B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amandmanima</w:t>
      </w:r>
      <w:r w:rsidR="004106B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izjasnila</w:t>
      </w:r>
      <w:r w:rsidR="004A111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4A111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Zora</w:t>
      </w:r>
      <w:r w:rsidR="004A111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Vidović</w:t>
      </w:r>
      <w:r w:rsidR="004A111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ministar</w:t>
      </w:r>
      <w:r w:rsidR="004A111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finansija</w:t>
      </w:r>
      <w:r w:rsidR="004A111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:rsidR="004106BB" w:rsidRPr="006F5D46" w:rsidRDefault="004106BB" w:rsidP="004106B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4106BB" w:rsidRPr="006F5D46" w:rsidRDefault="006F5D46" w:rsidP="004106B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Klub</w:t>
      </w:r>
      <w:r w:rsidR="004106B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poslanika</w:t>
      </w:r>
      <w:r w:rsidR="004106B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SDS</w:t>
      </w:r>
      <w:r w:rsidR="004106B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podnio</w:t>
      </w:r>
      <w:r w:rsidR="004106B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4106B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tri</w:t>
      </w:r>
      <w:r w:rsidR="004106B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amadmana</w:t>
      </w:r>
      <w:r w:rsidR="004106B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:</w:t>
      </w:r>
    </w:p>
    <w:p w:rsidR="004106BB" w:rsidRPr="006F5D46" w:rsidRDefault="006F5D46" w:rsidP="004106BB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4106BB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4106BB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4106BB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:rsidR="004106BB" w:rsidRPr="006F5D46" w:rsidRDefault="006F5D46" w:rsidP="004106BB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4106BB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4106BB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4106BB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</w:p>
    <w:p w:rsidR="004106BB" w:rsidRPr="006F5D46" w:rsidRDefault="006F5D46" w:rsidP="004106BB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4106BB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3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4106BB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4106BB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4A111B" w:rsidRDefault="004A111B" w:rsidP="004A111B">
      <w:pPr>
        <w:spacing w:after="0" w:line="240" w:lineRule="auto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6F5D46" w:rsidRDefault="006F5D46" w:rsidP="004A111B">
      <w:pPr>
        <w:spacing w:after="0" w:line="240" w:lineRule="auto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6F5D46" w:rsidRPr="006F5D46" w:rsidRDefault="006F5D46" w:rsidP="004A111B">
      <w:pPr>
        <w:spacing w:after="0" w:line="240" w:lineRule="auto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4A111B" w:rsidRPr="006F5D46" w:rsidRDefault="006F5D46" w:rsidP="004A111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lastRenderedPageBreak/>
        <w:t>Klub</w:t>
      </w:r>
      <w:r w:rsidR="004A111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poslanika</w:t>
      </w:r>
      <w:r w:rsidR="004A111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PDP</w:t>
      </w:r>
      <w:r w:rsidR="004A111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podnio</w:t>
      </w:r>
      <w:r w:rsidR="004A111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4A111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sedam</w:t>
      </w:r>
      <w:r w:rsidR="004A111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amadmana</w:t>
      </w:r>
      <w:r w:rsidR="004A111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:</w:t>
      </w:r>
    </w:p>
    <w:p w:rsidR="004A111B" w:rsidRPr="006F5D46" w:rsidRDefault="006F5D46" w:rsidP="004A111B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4A111B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4A111B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4A111B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:rsidR="004A111B" w:rsidRPr="006F5D46" w:rsidRDefault="006F5D46" w:rsidP="004A111B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4A111B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4A111B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EE1DEF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4A111B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4A111B" w:rsidRPr="006F5D46" w:rsidRDefault="006F5D46" w:rsidP="004A111B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4A111B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3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4A111B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EE1DEF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:rsidR="00F3662E" w:rsidRPr="006F5D46" w:rsidRDefault="006F5D46" w:rsidP="00F3662E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F3662E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4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F3662E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EE1DEF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:rsidR="00F3662E" w:rsidRPr="006F5D46" w:rsidRDefault="006F5D46" w:rsidP="00F3662E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F3662E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F3662E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EE1DEF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:rsidR="00F3662E" w:rsidRPr="006F5D46" w:rsidRDefault="006F5D46" w:rsidP="00F3662E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F3662E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F3662E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EE1DEF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</w:p>
    <w:p w:rsidR="00F3662E" w:rsidRPr="006F5D46" w:rsidRDefault="006F5D46" w:rsidP="00F3662E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F3662E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7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F3662E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EE1DEF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F3662E" w:rsidRPr="006F5D46" w:rsidRDefault="00F3662E" w:rsidP="00E30EEB">
      <w:p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E30EEB" w:rsidRPr="006F5D46" w:rsidRDefault="006F5D46" w:rsidP="00F3662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Poslanička</w:t>
      </w:r>
      <w:r w:rsidR="00F3662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grupa</w:t>
      </w:r>
      <w:r w:rsidR="00F3662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Narodni</w:t>
      </w:r>
      <w:r w:rsidR="00F3662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front</w:t>
      </w:r>
      <w:r w:rsidR="00F3662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F3662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F3662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EE1DE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</w:p>
    <w:p w:rsidR="00E30EEB" w:rsidRPr="006F5D46" w:rsidRDefault="00F3662E" w:rsidP="00E30EEB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E30EEB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 w:rsid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E30EEB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EE1DEF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F3662E" w:rsidRPr="006F5D46" w:rsidRDefault="00F3662E" w:rsidP="00F3662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F3662E" w:rsidRPr="006F5D46" w:rsidRDefault="006F5D46" w:rsidP="00E30EE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Poslanička</w:t>
      </w:r>
      <w:r w:rsidR="00F3662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grupa</w:t>
      </w:r>
      <w:r w:rsidR="00F3662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Pokret</w:t>
      </w:r>
      <w:r w:rsidR="00F3662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F3662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državu</w:t>
      </w:r>
      <w:r w:rsidR="00F3662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F3662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F3662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osam</w:t>
      </w:r>
      <w:r w:rsidR="00F3662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amandmana</w:t>
      </w:r>
      <w:r w:rsidR="00E30EE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  <w:r w:rsidR="00F3662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E30EEB" w:rsidRPr="006F5D46" w:rsidRDefault="006F5D46" w:rsidP="00E30EEB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E30EEB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E30EEB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E30EEB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:rsidR="00E30EEB" w:rsidRPr="006F5D46" w:rsidRDefault="006F5D46" w:rsidP="00E30EEB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E30EEB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E30EEB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EE1DEF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E30EEB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E30EEB" w:rsidRPr="006F5D46" w:rsidRDefault="006F5D46" w:rsidP="00E30EEB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E30EEB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3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E30EEB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EE1DEF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:rsidR="00E30EEB" w:rsidRPr="006F5D46" w:rsidRDefault="006F5D46" w:rsidP="00E30EEB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E30EEB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4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E30EEB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EE1DEF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:rsidR="00E30EEB" w:rsidRPr="006F5D46" w:rsidRDefault="006F5D46" w:rsidP="00E30EEB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E30EEB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E30EEB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EE1DEF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:rsidR="00E30EEB" w:rsidRPr="006F5D46" w:rsidRDefault="006F5D46" w:rsidP="00E30EEB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E30EEB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E30EEB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EE1DEF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</w:p>
    <w:p w:rsidR="00E30EEB" w:rsidRPr="006F5D46" w:rsidRDefault="006F5D46" w:rsidP="00E30EEB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E30EEB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7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E30EEB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EE1DEF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</w:p>
    <w:p w:rsidR="00E30EEB" w:rsidRPr="006F5D46" w:rsidRDefault="006F5D46" w:rsidP="00E30EEB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E30EEB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8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E30EEB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EE1DEF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E30EEB" w:rsidRPr="006F5D46" w:rsidRDefault="00E30EEB" w:rsidP="000F522B">
      <w:p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897B0D" w:rsidRPr="006F5D46" w:rsidRDefault="006F5D46" w:rsidP="004106B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Nakon</w:t>
      </w:r>
      <w:r w:rsidR="004106B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izjašnjenja</w:t>
      </w:r>
      <w:r w:rsidR="004106B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4106B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neprihvaćenim</w:t>
      </w:r>
      <w:r w:rsidR="004106B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amandmanima</w:t>
      </w:r>
      <w:r w:rsidR="00897B0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predlagači</w:t>
      </w:r>
      <w:r w:rsidR="00897B0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amandmana</w:t>
      </w:r>
      <w:r w:rsidR="00897B0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897B0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tražili</w:t>
      </w:r>
      <w:r w:rsidR="00897B0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izjašnjavanje</w:t>
      </w:r>
      <w:r w:rsidR="00897B0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EE1DE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njima</w:t>
      </w:r>
      <w:r w:rsidR="0085780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osim</w:t>
      </w:r>
      <w:r w:rsidR="0085780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Poslaničke</w:t>
      </w:r>
      <w:r w:rsidR="0085780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grupe</w:t>
      </w:r>
      <w:r w:rsidR="0085780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Pokret</w:t>
      </w:r>
      <w:r w:rsidR="0085780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5780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državu</w:t>
      </w:r>
      <w:r w:rsidR="00897B0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897B0D" w:rsidRPr="006F5D46" w:rsidRDefault="00897B0D" w:rsidP="004106B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897B0D" w:rsidRPr="006F5D46" w:rsidRDefault="006F5D46" w:rsidP="00897B0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Klub</w:t>
      </w:r>
      <w:r w:rsidR="00897B0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poslanika</w:t>
      </w:r>
      <w:r w:rsidR="00897B0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SDS</w:t>
      </w:r>
      <w:r w:rsidR="00897B0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:</w:t>
      </w:r>
    </w:p>
    <w:p w:rsidR="00897B0D" w:rsidRPr="006F5D46" w:rsidRDefault="006F5D46" w:rsidP="00897B0D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897B0D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897B0D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D83672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D83672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68,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D83672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21 – </w:t>
      </w:r>
      <w:r w:rsidR="00D83672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20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D83672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D83672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D83672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D83672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83672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1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D83672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D83672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D83672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D83672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D83672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103220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;</w:t>
      </w:r>
    </w:p>
    <w:p w:rsidR="00897B0D" w:rsidRPr="006F5D46" w:rsidRDefault="006F5D46" w:rsidP="00897B0D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897B0D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897B0D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897B0D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D83672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D83672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68,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D83672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</w:t>
      </w:r>
      <w:r w:rsidR="00986C26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0</w:t>
      </w:r>
      <w:r w:rsidR="00D83672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D83672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20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D83672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D83672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103220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D83672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83672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986C26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986C26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EE1DEF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986C26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D83672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D83672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D83672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103220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;</w:t>
      </w:r>
    </w:p>
    <w:p w:rsidR="00897B0D" w:rsidRPr="006F5D46" w:rsidRDefault="006F5D46" w:rsidP="00986C26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897B0D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3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897B0D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986C26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986C26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68,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986C26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 – </w:t>
      </w:r>
      <w:r w:rsidR="00986C26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20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986C26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86C26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103220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986C26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86C26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986C26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986C26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EE1DEF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986C26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986C26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986C26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986C26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103220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897B0D" w:rsidRPr="006F5D46" w:rsidRDefault="00897B0D" w:rsidP="00897B0D">
      <w:pPr>
        <w:spacing w:after="0" w:line="240" w:lineRule="auto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897B0D" w:rsidRPr="006F5D46" w:rsidRDefault="006F5D46" w:rsidP="00897B0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Klub</w:t>
      </w:r>
      <w:r w:rsidR="00897B0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poslanika</w:t>
      </w:r>
      <w:r w:rsidR="00897B0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PDP</w:t>
      </w:r>
      <w:r w:rsidR="00897B0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:</w:t>
      </w:r>
    </w:p>
    <w:p w:rsidR="00986C26" w:rsidRPr="006F5D46" w:rsidRDefault="006F5D46" w:rsidP="00986C26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897B0D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897B0D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986C26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986C26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68,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986C26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 – </w:t>
      </w:r>
      <w:r w:rsidR="00986C26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20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986C26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86C26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103220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986C26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86C26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986C26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986C26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EE1DEF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986C26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986C26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986C26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986C26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103220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;</w:t>
      </w:r>
    </w:p>
    <w:p w:rsidR="00897B0D" w:rsidRPr="006F5D46" w:rsidRDefault="006F5D46" w:rsidP="00986C26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897B0D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897B0D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897B0D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986C26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986C26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68,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986C26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3D0204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18</w:t>
      </w:r>
      <w:r w:rsidR="00986C26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3D0204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18</w:t>
      </w:r>
      <w:r w:rsidR="00986C26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986C26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86C26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986C26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986C26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86C26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986C26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986C26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103220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986C26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986C26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986C26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986C26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103220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;</w:t>
      </w:r>
    </w:p>
    <w:p w:rsidR="00897B0D" w:rsidRPr="006F5D46" w:rsidRDefault="006F5D46" w:rsidP="003D0204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897B0D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3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897B0D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3D0204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3D0204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68,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3D0204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 – </w:t>
      </w:r>
      <w:r w:rsidR="003D0204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20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3D0204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D0204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103220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3D0204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D0204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3D0204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3D0204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103220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3D0204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3D0204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3D0204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3D0204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103220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;</w:t>
      </w:r>
    </w:p>
    <w:p w:rsidR="00897B0D" w:rsidRPr="006F5D46" w:rsidRDefault="006F5D46" w:rsidP="00D11155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897B0D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4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897B0D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3D0204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3D0204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D11155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8</w:t>
      </w:r>
      <w:r w:rsidR="003D0204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3D0204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 – </w:t>
      </w:r>
      <w:r w:rsidR="003D0204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20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3D0204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D0204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3D0204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3D0204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D0204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3D0204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103220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3D0204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3D0204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3D0204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3D0204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3D0204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103220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;</w:t>
      </w:r>
    </w:p>
    <w:p w:rsidR="00897B0D" w:rsidRPr="006F5D46" w:rsidRDefault="006F5D46" w:rsidP="00D11155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897B0D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897B0D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D11155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D11155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68,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D11155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 – </w:t>
      </w:r>
      <w:r w:rsidR="00D11155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20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D11155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D11155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103220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D11155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11155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D11155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D11155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103220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D11155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D11155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D11155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D11155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103220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;</w:t>
      </w:r>
    </w:p>
    <w:p w:rsidR="00897B0D" w:rsidRPr="006F5D46" w:rsidRDefault="006F5D46" w:rsidP="00D11155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amandman</w:t>
      </w:r>
      <w:r w:rsidR="00897B0D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897B0D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D11155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D11155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68,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D11155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 – </w:t>
      </w:r>
      <w:r w:rsidR="00D11155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20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D11155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D11155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D11155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D11155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11155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D11155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D11155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103220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D11155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D11155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D11155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D11155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103220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;</w:t>
      </w:r>
    </w:p>
    <w:p w:rsidR="00897B0D" w:rsidRPr="006F5D46" w:rsidRDefault="006F5D46" w:rsidP="006F7340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897B0D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7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897B0D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6F7340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6F7340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68,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6F7340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 – </w:t>
      </w:r>
      <w:r w:rsidR="006F7340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20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6F7340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6F7340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103220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6F7340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6F7340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6F7340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6F7340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103220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6F7340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6F7340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6F7340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6F7340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103220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897B0D" w:rsidRPr="006F5D46" w:rsidRDefault="00897B0D" w:rsidP="00897B0D">
      <w:p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897B0D" w:rsidRPr="006F5D46" w:rsidRDefault="006F5D46" w:rsidP="00897B0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Poslanička</w:t>
      </w:r>
      <w:r w:rsidR="00897B0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grupa</w:t>
      </w:r>
      <w:r w:rsidR="00897B0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Narodni</w:t>
      </w:r>
      <w:r w:rsidR="00897B0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front</w:t>
      </w:r>
      <w:r w:rsidR="00897B0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</w:p>
    <w:p w:rsidR="006F7340" w:rsidRPr="006F5D46" w:rsidRDefault="00897B0D" w:rsidP="006F7340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 w:rsid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6F7340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 w:rsid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6F7340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68, </w:t>
      </w:r>
      <w:r w:rsid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6F7340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18 – </w:t>
      </w:r>
      <w:r w:rsidR="006F7340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18 </w:t>
      </w:r>
      <w:r w:rsid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6F7340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6F7340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6F7340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6F7340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6F7340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6F7340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6F7340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103220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6F7340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6F7340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6F7340" w:rsidRP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Calibri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6F7340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103220" w:rsidRPr="006F5D46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4106BB" w:rsidRPr="006F5D46" w:rsidRDefault="004106BB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9D1842" w:rsidRPr="006F5D46" w:rsidRDefault="006F5D46" w:rsidP="003E01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Odluka</w:t>
      </w:r>
      <w:r w:rsidR="003E0157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o</w:t>
      </w:r>
      <w:r w:rsidR="003E0157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usvajanju</w:t>
      </w:r>
      <w:r w:rsidR="00857803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Budžeta</w:t>
      </w:r>
      <w:r w:rsidR="00857803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Republike</w:t>
      </w:r>
      <w:r w:rsidR="00857803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Srpske</w:t>
      </w:r>
      <w:r w:rsidR="00857803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za</w:t>
      </w:r>
      <w:r w:rsidR="00857803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2025.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godinu</w:t>
      </w:r>
      <w:r w:rsidR="003E0157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,</w:t>
      </w:r>
      <w:r w:rsidR="003E0157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usvojena</w:t>
      </w:r>
      <w:r w:rsidR="003E0157" w:rsidRPr="006F5D46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je</w:t>
      </w:r>
      <w:r w:rsidR="003E0157" w:rsidRPr="006F5D46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sa</w:t>
      </w:r>
      <w:r w:rsidR="003E0157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3E015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prisutno</w:t>
      </w:r>
      <w:r w:rsidR="003E015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6</w:t>
      </w:r>
      <w:r w:rsidR="0085780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9</w:t>
      </w:r>
      <w:r w:rsidR="003E015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glasalo</w:t>
      </w:r>
      <w:r w:rsidR="003E015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6</w:t>
      </w:r>
      <w:r w:rsidR="0085780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9</w:t>
      </w:r>
      <w:r w:rsidR="003E015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) </w:t>
      </w:r>
      <w:r w:rsidR="003E0157" w:rsidRPr="006F5D46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47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glasova</w:t>
      </w:r>
      <w:r w:rsidR="003E0157" w:rsidRPr="006F5D46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za</w:t>
      </w:r>
      <w:r w:rsidR="003E0157" w:rsidRPr="006F5D46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9D1842" w:rsidRPr="006F5D46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22</w:t>
      </w:r>
      <w:r w:rsidR="003E0157" w:rsidRPr="006F5D46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protiv</w:t>
      </w:r>
      <w:r w:rsidR="003E0157" w:rsidRPr="006F5D46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i</w:t>
      </w:r>
      <w:r w:rsidR="003E0157" w:rsidRPr="006F5D46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nijedan</w:t>
      </w:r>
      <w:r w:rsidR="009D1842" w:rsidRPr="006F5D46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poslanik</w:t>
      </w:r>
      <w:r w:rsidR="009D1842" w:rsidRPr="006F5D46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se</w:t>
      </w:r>
      <w:r w:rsidR="00103220" w:rsidRPr="006F5D46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nije</w:t>
      </w:r>
      <w:r w:rsidR="009D1842" w:rsidRPr="006F5D46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uzdržao</w:t>
      </w:r>
      <w:r w:rsidR="009D1842" w:rsidRPr="006F5D46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od</w:t>
      </w:r>
      <w:r w:rsidR="009D1842" w:rsidRPr="006F5D46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glasanja</w:t>
      </w:r>
      <w:r w:rsidR="009D1842" w:rsidRPr="006F5D46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:rsidR="009D1842" w:rsidRPr="006F5D46" w:rsidRDefault="009D1842" w:rsidP="003E015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3E0157" w:rsidRPr="006F5D46" w:rsidRDefault="006F5D46" w:rsidP="003E015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Odluka</w:t>
      </w:r>
      <w:r w:rsidR="009D184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9D184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obrazovanju</w:t>
      </w:r>
      <w:r w:rsidR="009D184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anketnog</w:t>
      </w:r>
      <w:r w:rsidR="009D184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odbora</w:t>
      </w:r>
      <w:r w:rsidR="009D184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9D184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Kluba</w:t>
      </w:r>
      <w:r w:rsidR="009D184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poslanika</w:t>
      </w:r>
      <w:r w:rsidR="009D184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PDP</w:t>
      </w:r>
      <w:r w:rsidR="0010322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,</w:t>
      </w:r>
      <w:r w:rsidR="009D184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nije</w:t>
      </w:r>
      <w:r w:rsidR="009D184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usvojena</w:t>
      </w:r>
      <w:r w:rsidR="003E0157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9D184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prisutno</w:t>
      </w:r>
      <w:r w:rsidR="00836A9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69,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glasalo</w:t>
      </w:r>
      <w:r w:rsidR="00836A9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22</w:t>
      </w:r>
      <w:r w:rsidR="00836A9C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 w:rsidR="00836A9C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21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glas</w:t>
      </w:r>
      <w:r w:rsidR="00836A9C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za</w:t>
      </w:r>
      <w:r w:rsidR="00836A9C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nijedan</w:t>
      </w:r>
      <w:r w:rsidR="00836A9C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protiv</w:t>
      </w:r>
      <w:r w:rsidR="00836A9C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i</w:t>
      </w:r>
      <w:r w:rsidR="00836A9C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 1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poslanik</w:t>
      </w:r>
      <w:r w:rsidR="00836A9C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se</w:t>
      </w:r>
      <w:r w:rsidR="00836A9C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uzdržao</w:t>
      </w:r>
      <w:r w:rsidR="00836A9C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od</w:t>
      </w:r>
      <w:r w:rsidR="00836A9C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glasanja</w:t>
      </w:r>
      <w:r w:rsidR="00836A9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)</w:t>
      </w:r>
      <w:r w:rsidR="00836A9C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>.</w:t>
      </w:r>
      <w:r w:rsidR="00836A9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:rsidR="007C739D" w:rsidRPr="006F5D46" w:rsidRDefault="007C739D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7C739D" w:rsidRPr="006F5D46" w:rsidRDefault="006F5D46" w:rsidP="007C739D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210F8E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836A9C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210F8E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bookmarkStart w:id="10" w:name="_Hlk189221875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836A9C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836A9C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836A9C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izvršenju</w:t>
      </w:r>
      <w:r w:rsidR="00836A9C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Budžeta</w:t>
      </w:r>
      <w:r w:rsidR="00836A9C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836A9C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836A9C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836A9C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2025.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godinu</w:t>
      </w:r>
      <w:r w:rsidR="00836A9C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836A9C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836A9C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postupku</w:t>
      </w:r>
    </w:p>
    <w:p w:rsidR="002406F1" w:rsidRPr="006F5D46" w:rsidRDefault="002406F1" w:rsidP="007C73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</w:p>
    <w:p w:rsidR="002406F1" w:rsidRPr="006F5D46" w:rsidRDefault="006F5D46" w:rsidP="002406F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406F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2406F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2406F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2406F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2406F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2406F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406F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2406F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2406F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2406F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2406F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406F1" w:rsidRPr="006F5D46" w:rsidRDefault="002406F1" w:rsidP="002406F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406F1" w:rsidRPr="006F5D46" w:rsidRDefault="006F5D46" w:rsidP="002406F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406F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2406F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2406F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2406F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2406F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2406F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bilo</w:t>
      </w:r>
      <w:r w:rsidR="002406F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</w:t>
      </w:r>
      <w:r w:rsidR="0010322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poslaničke</w:t>
      </w:r>
      <w:r w:rsidR="002406F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rasprave</w:t>
      </w:r>
      <w:r w:rsidR="0010322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2406F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</w:t>
      </w:r>
      <w:r w:rsidR="002406F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</w:t>
      </w:r>
      <w:r w:rsidR="002406F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završne</w:t>
      </w:r>
      <w:r w:rsidR="002406F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riječi</w:t>
      </w:r>
      <w:r w:rsidR="002406F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2406F1" w:rsidRPr="006F5D46" w:rsidRDefault="002406F1" w:rsidP="002406F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2406F1" w:rsidRPr="006F5D46" w:rsidRDefault="006F5D46" w:rsidP="002406F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406F1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2406F1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406F1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2406F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2406F1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406F1" w:rsidRPr="006F5D46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11.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decembra</w:t>
      </w:r>
      <w:r w:rsidR="002406F1" w:rsidRPr="006F5D46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2406F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2406F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406F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2406F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2406F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406F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10322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2406F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2406F1" w:rsidRPr="006F5D46" w:rsidRDefault="002406F1" w:rsidP="007C73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</w:p>
    <w:bookmarkEnd w:id="10"/>
    <w:p w:rsidR="00210F8E" w:rsidRPr="006F5D46" w:rsidRDefault="006F5D46" w:rsidP="00210F8E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</w:t>
      </w:r>
      <w:r w:rsidR="007F0C27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7F0C27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izvršenju</w:t>
      </w:r>
      <w:r w:rsidR="00C8075B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Budžeta</w:t>
      </w:r>
      <w:r w:rsidR="00C8075B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C8075B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4130C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C8075B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2025.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godinu</w:t>
      </w:r>
      <w:r w:rsidR="007F0C27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210F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10F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5F49C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9E3D7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9E3D7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5F49C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9E3D72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47</w:t>
      </w:r>
      <w:r w:rsidR="00210F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210F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10F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9E3D72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21</w:t>
      </w:r>
      <w:r w:rsidR="005F49C0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210F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10F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9E3D72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210F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210F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7F0C27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210F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210F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210F8E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10F8E" w:rsidRPr="006F5D46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</w:p>
    <w:p w:rsidR="009E3D72" w:rsidRPr="006F5D46" w:rsidRDefault="006F5D4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210F8E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9E3D72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210F8E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Prijedlog</w:t>
      </w:r>
      <w:r w:rsidR="009E3D72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odluke</w:t>
      </w:r>
      <w:r w:rsidR="009E3D72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9E3D72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iznosu</w:t>
      </w:r>
      <w:r w:rsidR="009E3D72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garancija</w:t>
      </w:r>
      <w:r w:rsidR="009E3D72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koje</w:t>
      </w:r>
      <w:r w:rsidR="009E3D72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može</w:t>
      </w:r>
      <w:r w:rsidR="009E3D72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izdati</w:t>
      </w:r>
      <w:r w:rsidR="009E3D72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Republika</w:t>
      </w:r>
      <w:r w:rsidR="009E3D72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Srpska</w:t>
      </w:r>
      <w:r w:rsidR="009E3D72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9E3D72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2025.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godini</w:t>
      </w:r>
      <w:r w:rsidR="009E3D72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:rsidR="009E3D72" w:rsidRPr="006F5D46" w:rsidRDefault="009E3D7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</w:p>
    <w:p w:rsidR="009E3D72" w:rsidRPr="006F5D46" w:rsidRDefault="006F5D46" w:rsidP="009E3D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E3D7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9E3D7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9E3D7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9E3D7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9E3D7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9E3D7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E3D7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9E3D7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9E3D7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9E3D7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9E3D7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9E3D72" w:rsidRPr="006F5D46" w:rsidRDefault="009E3D72" w:rsidP="009E3D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9E3D72" w:rsidRPr="006F5D46" w:rsidRDefault="006F5D46" w:rsidP="009E3D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E3D7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9E3D7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9E3D7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9E3D7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9E3D7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9E3D7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bilo</w:t>
      </w:r>
      <w:r w:rsidR="009E3D7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</w:t>
      </w:r>
      <w:r w:rsidR="004130C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poslaničke</w:t>
      </w:r>
      <w:r w:rsidR="009E3D7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rasprave</w:t>
      </w:r>
      <w:r w:rsidR="004130C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9E3D7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</w:t>
      </w:r>
      <w:r w:rsidR="009E3D7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</w:t>
      </w:r>
      <w:r w:rsidR="009E3D7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završne</w:t>
      </w:r>
      <w:r w:rsidR="009E3D7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riječi</w:t>
      </w:r>
      <w:r w:rsidR="009E3D7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9E3D72" w:rsidRPr="006F5D46" w:rsidRDefault="006F5D46" w:rsidP="009E3D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E3D72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9E3D72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E3D72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9E3D7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9E3D72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9E3D72" w:rsidRPr="006F5D46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11.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decembra</w:t>
      </w:r>
      <w:r w:rsidR="009E3D72" w:rsidRPr="006F5D46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9E3D7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9E3D7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E3D7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9E3D7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9E3D7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E3D7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4130C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odluke</w:t>
      </w:r>
      <w:r w:rsidR="009E3D7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9E3D72" w:rsidRPr="006F5D46" w:rsidRDefault="009E3D72" w:rsidP="009E3D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</w:p>
    <w:p w:rsidR="009E3D72" w:rsidRPr="006F5D46" w:rsidRDefault="006F5D46" w:rsidP="004130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Odluka</w:t>
      </w:r>
      <w:r w:rsidR="00D84C6D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D84C6D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iznosu</w:t>
      </w:r>
      <w:r w:rsidR="00D84C6D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garancija</w:t>
      </w:r>
      <w:r w:rsidR="00D84C6D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koje</w:t>
      </w:r>
      <w:r w:rsidR="00D84C6D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može</w:t>
      </w:r>
      <w:r w:rsidR="00D84C6D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izdati</w:t>
      </w:r>
      <w:r w:rsidR="00D84C6D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Republika</w:t>
      </w:r>
      <w:r w:rsidR="00D84C6D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Srpska</w:t>
      </w:r>
      <w:r w:rsidR="00D84C6D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D84C6D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2025.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godini</w:t>
      </w:r>
      <w:r w:rsidR="00D84C6D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usvojena</w:t>
      </w:r>
      <w:r w:rsidR="009E3D72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E3D72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9E3D7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9E3D7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9E3D7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69) </w:t>
      </w:r>
      <w:r w:rsidR="009E3D72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47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9E3D72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E3D72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21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9E3D72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E3D72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1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9E3D72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9E3D72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9E3D72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9E3D72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9E3D72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D84C6D" w:rsidRPr="006F5D46" w:rsidRDefault="00D84C6D" w:rsidP="009E3D72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10F8E" w:rsidRPr="006F5D46" w:rsidRDefault="006F5D4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210F8E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D84C6D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210F8E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D84C6D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D84C6D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84C6D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dugoročnom</w:t>
      </w:r>
      <w:r w:rsidR="00D84C6D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zaduživanju</w:t>
      </w:r>
      <w:r w:rsidR="00D84C6D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D84C6D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D84C6D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D84C6D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2025.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godinu</w:t>
      </w:r>
    </w:p>
    <w:p w:rsidR="00210F8E" w:rsidRPr="006F5D46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04D4C" w:rsidRPr="006F5D46" w:rsidRDefault="006F5D46" w:rsidP="002166C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11" w:name="_Hlk159327141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204D4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04D4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FE542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FE542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FE542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FE542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210F8E" w:rsidRPr="006F5D46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66CF" w:rsidRPr="006F5D46" w:rsidRDefault="006F5D4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FE542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FE542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Mirjana</w:t>
      </w:r>
      <w:r w:rsidR="00FE542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Orašanin</w:t>
      </w:r>
      <w:r w:rsidR="00FE542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FE542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FE542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FE542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210F8E" w:rsidRPr="006F5D46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6F5D46" w:rsidRDefault="006F5D46" w:rsidP="00A266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9A1372" w:rsidRPr="006F5D46" w:rsidRDefault="006F5D46" w:rsidP="009A13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Završnu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064FD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064FD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FE542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FE542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FE542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FE542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FE5428" w:rsidRPr="006F5D46" w:rsidRDefault="00FE5428" w:rsidP="009A13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6F5D46" w:rsidRDefault="006F5D4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210F8E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10F8E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D4653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9A137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8641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11.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decembra</w:t>
      </w:r>
      <w:r w:rsidR="009A137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4130C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odluke</w:t>
      </w:r>
      <w:r w:rsidR="00B8641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B8641A" w:rsidRPr="006F5D46" w:rsidRDefault="00B8641A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210F8E" w:rsidRPr="006F5D46" w:rsidRDefault="006F5D4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Odluka</w:t>
      </w:r>
      <w:r w:rsidR="00B8641A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B8641A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dugoročnom</w:t>
      </w:r>
      <w:r w:rsidR="00B8641A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zaduživanju</w:t>
      </w:r>
      <w:r w:rsidR="00B8641A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B8641A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B8641A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B8641A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2025.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godinu</w:t>
      </w:r>
      <w:r w:rsidR="00064FD8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usvojena</w:t>
      </w:r>
      <w:r w:rsidR="00210F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10F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bookmarkStart w:id="12" w:name="_Hlk152160079"/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972B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B8641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8641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9A0D5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B8641A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47</w:t>
      </w:r>
      <w:r w:rsidR="00210F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210F8E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10F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C972BD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38068A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21</w:t>
      </w:r>
      <w:r w:rsidR="00210F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210F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10F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38068A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9A0D51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9A0D51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9A0D51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210F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210F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</w:t>
      </w:r>
      <w:bookmarkEnd w:id="12"/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a</w:t>
      </w:r>
      <w:r w:rsidR="00210F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bookmarkEnd w:id="11"/>
    <w:p w:rsidR="00210F8E" w:rsidRPr="006F5D46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bookmarkEnd w:id="6"/>
    <w:p w:rsidR="00210F8E" w:rsidRPr="006F5D46" w:rsidRDefault="006F5D46" w:rsidP="00210F8E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210F8E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38068A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210F8E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:</w:t>
      </w:r>
      <w:r w:rsidR="008A0259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bookmarkStart w:id="13" w:name="_Hlk159327270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38068A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="0038068A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38068A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kratkoročnom</w:t>
      </w:r>
      <w:r w:rsidR="0038068A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zaduživanju</w:t>
      </w:r>
      <w:r w:rsidR="0038068A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38068A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38068A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emisijom</w:t>
      </w:r>
      <w:r w:rsidR="0038068A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trezorskih</w:t>
      </w:r>
      <w:r w:rsidR="0038068A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zapisa</w:t>
      </w:r>
      <w:r w:rsidR="0038068A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38068A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2025.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godinu</w:t>
      </w:r>
    </w:p>
    <w:p w:rsidR="0038068A" w:rsidRPr="006F5D46" w:rsidRDefault="0038068A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38068A" w:rsidRPr="006F5D46" w:rsidRDefault="006F5D46" w:rsidP="003806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38068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38068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38068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38068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38068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38068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38068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38068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38068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38068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38068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38068A" w:rsidRPr="006F5D46" w:rsidRDefault="0038068A" w:rsidP="003806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38068A" w:rsidRPr="006F5D46" w:rsidRDefault="006F5D46" w:rsidP="003806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38068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38068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A60B8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38068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38068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38068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Nedeljko</w:t>
      </w:r>
      <w:r w:rsidR="00823D8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Glamočak</w:t>
      </w:r>
      <w:r w:rsidR="00823D8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823D8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823D8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23D8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823D8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823D8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823D86" w:rsidRPr="006F5D46" w:rsidRDefault="00823D86" w:rsidP="003806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823D86" w:rsidRPr="006F5D46" w:rsidRDefault="006F5D46" w:rsidP="003806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823D8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823D8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823D8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A360B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823D8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823D8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Maksim</w:t>
      </w:r>
      <w:r w:rsidR="00823D8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Skoko</w:t>
      </w:r>
      <w:r w:rsidR="0014373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23D8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823D8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14373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823D8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38068A" w:rsidRPr="006F5D46" w:rsidRDefault="0038068A" w:rsidP="003806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38068A" w:rsidRPr="006F5D46" w:rsidRDefault="006F5D46" w:rsidP="003806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38068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38068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38068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38068A" w:rsidRPr="006F5D46" w:rsidRDefault="0038068A" w:rsidP="0038068A">
      <w:pPr>
        <w:spacing w:after="0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38068A" w:rsidRPr="006F5D46" w:rsidRDefault="006F5D46" w:rsidP="003806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38068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38068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38068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38068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38068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38068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38068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38068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38068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38068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38068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38068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38068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38068A" w:rsidRPr="006F5D46" w:rsidRDefault="0038068A" w:rsidP="003806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38068A" w:rsidRPr="006F5D46" w:rsidRDefault="006F5D46" w:rsidP="003806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38068A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38068A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8068A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38068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11.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decembra</w:t>
      </w:r>
      <w:r w:rsidR="0038068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38068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38068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38068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38068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38068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38068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A360B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odluke</w:t>
      </w:r>
      <w:r w:rsidR="0038068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38068A" w:rsidRPr="006F5D46" w:rsidRDefault="0038068A" w:rsidP="0038068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38068A" w:rsidRPr="006F5D46" w:rsidRDefault="006F5D46" w:rsidP="003806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Odluka</w:t>
      </w:r>
      <w:r w:rsidR="0038068A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38068A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kratkoročnom</w:t>
      </w:r>
      <w:r w:rsidR="0014373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zaduživanju</w:t>
      </w:r>
      <w:r w:rsidR="0014373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14373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14373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emisijom</w:t>
      </w:r>
      <w:r w:rsidR="0014373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trezorskih</w:t>
      </w:r>
      <w:r w:rsidR="0014373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zapisa</w:t>
      </w:r>
      <w:r w:rsidR="0014373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14373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2025.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godinu</w:t>
      </w:r>
      <w:r w:rsidR="0014373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usvojena</w:t>
      </w:r>
      <w:r w:rsidR="0038068A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38068A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38068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38068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38068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14373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7</w:t>
      </w:r>
      <w:r w:rsidR="0038068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38068A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47</w:t>
      </w:r>
      <w:r w:rsidR="0038068A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38068A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8068A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, 1</w:t>
      </w:r>
      <w:r w:rsidR="0014373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38068A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38068A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8068A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1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38068A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38068A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38068A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38068A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38068A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A60B86" w:rsidRPr="006F5D46" w:rsidRDefault="00A60B86" w:rsidP="003806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49694D" w:rsidRPr="006F5D46" w:rsidRDefault="006F5D46" w:rsidP="00210F8E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210F8E" w:rsidRPr="006F5D46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</w:t>
      </w:r>
      <w:r w:rsidR="00143734" w:rsidRPr="006F5D46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7</w:t>
      </w:r>
      <w:r w:rsidR="00210F8E" w:rsidRPr="006F5D46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:</w:t>
      </w:r>
      <w:r w:rsidR="00210F8E" w:rsidRPr="006F5D46">
        <w:rPr>
          <w:rFonts w:ascii="Times New Roman" w:hAnsi="Times New Roman" w:cs="Times New Roman"/>
          <w:b/>
          <w:bCs/>
          <w:noProof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14373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bookmarkStart w:id="14" w:name="_Hlk190942334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zaključka</w:t>
      </w:r>
      <w:r w:rsidR="0014373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14373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posjeti</w:t>
      </w:r>
      <w:r w:rsidR="0014373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Aljbina</w:t>
      </w:r>
      <w:r w:rsidR="0014373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Kurtija</w:t>
      </w:r>
      <w:r w:rsidR="0014373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BiH</w:t>
      </w:r>
      <w:r w:rsidR="0014373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bookmarkEnd w:id="14"/>
      <w:r w:rsidR="0014373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–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14373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</w:t>
      </w:r>
      <w:r w:rsidR="0014373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Nenada</w:t>
      </w:r>
      <w:r w:rsidR="0014373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Stevandića</w:t>
      </w:r>
      <w:r w:rsidR="0014373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predsjednika</w:t>
      </w:r>
      <w:r w:rsidR="0014373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Narodne</w:t>
      </w:r>
      <w:r w:rsidR="0014373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skupštine</w:t>
      </w:r>
    </w:p>
    <w:p w:rsidR="00DE2515" w:rsidRPr="006F5D46" w:rsidRDefault="00DE2515" w:rsidP="00210F8E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:rsidR="00A61D81" w:rsidRPr="006F5D46" w:rsidRDefault="006F5D46" w:rsidP="00A61D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15" w:name="_Hlk190953419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A61D8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A61D8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A61D8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A61D8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A61D8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A61D8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A61D8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</w:t>
      </w:r>
      <w:r w:rsidR="0014373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14373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  <w:r w:rsidR="0014373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  <w:r w:rsidR="0014373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14373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14373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bookmarkEnd w:id="15"/>
    </w:p>
    <w:p w:rsidR="00A60B86" w:rsidRPr="006F5D46" w:rsidRDefault="00A60B86" w:rsidP="00A61D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4F6510" w:rsidRPr="006F5D46" w:rsidRDefault="006F5D46" w:rsidP="00A61D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076F5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076F5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076F5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izjasnili</w:t>
      </w:r>
      <w:r w:rsidR="005903F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076F5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</w:t>
      </w:r>
      <w:r w:rsidR="00076F5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osnovu</w:t>
      </w:r>
      <w:r w:rsidR="004F651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4F651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133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stav</w:t>
      </w:r>
      <w:r w:rsidR="004F651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7</w:t>
      </w:r>
      <w:r w:rsidR="005903F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da</w:t>
      </w:r>
      <w:r w:rsidR="00076F5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076F5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076F5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076F5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20465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javljaju</w:t>
      </w:r>
      <w:r w:rsidR="0020465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predstavnici</w:t>
      </w:r>
      <w:r w:rsidR="0020465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20465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šefovi</w:t>
      </w:r>
      <w:r w:rsidR="0020465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klubova</w:t>
      </w:r>
      <w:r w:rsidR="00D7212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7212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</w:t>
      </w:r>
      <w:r w:rsidR="00A60B8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jedan</w:t>
      </w:r>
      <w:r w:rsidR="00A60B8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D7212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</w:t>
      </w:r>
      <w:r w:rsidR="00D7212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svakog</w:t>
      </w:r>
      <w:r w:rsidR="00D7212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kluba</w:t>
      </w:r>
      <w:r w:rsidR="00D7212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te</w:t>
      </w:r>
      <w:r w:rsidR="00D7212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</w:t>
      </w:r>
      <w:r w:rsidR="00D7212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jedan</w:t>
      </w:r>
      <w:r w:rsidR="00D7212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</w:t>
      </w:r>
      <w:r w:rsidR="00D7212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poslaničkih</w:t>
      </w:r>
      <w:r w:rsidR="00D7212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grupa</w:t>
      </w:r>
      <w:r w:rsidR="00D7212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 w:rsidR="00076F5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D7212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4F6510" w:rsidRPr="006F5D46" w:rsidRDefault="004F6510" w:rsidP="00A61D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D72122" w:rsidRPr="006F5D46" w:rsidRDefault="006F5D46" w:rsidP="00A61D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Redoslijed</w:t>
      </w:r>
      <w:r w:rsidR="00524B3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izlaganja</w:t>
      </w:r>
      <w:r w:rsidR="00524B3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524B3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524B3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524B3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524B3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524B3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bio</w:t>
      </w:r>
      <w:r w:rsidR="00524B3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524B3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</w:t>
      </w:r>
      <w:r w:rsidR="00524B3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osnovu</w:t>
      </w:r>
      <w:r w:rsidR="00524B3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524B3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132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524B3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7D51A5" w:rsidRPr="006F5D46" w:rsidRDefault="00D72122" w:rsidP="00A61D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210F8E" w:rsidRPr="006F5D46" w:rsidRDefault="006F5D4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D4653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49694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49694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49694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  <w:r w:rsidR="00BD411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524B3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524B3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524B3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524B3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Dragan</w:t>
      </w:r>
      <w:r w:rsidR="00F3595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Galić</w:t>
      </w:r>
      <w:r w:rsidR="00F3595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EE175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EE175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EE175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Todorović</w:t>
      </w:r>
      <w:r w:rsidR="00EE175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EE175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Savanović</w:t>
      </w:r>
      <w:r w:rsidR="00EE175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Mirna</w:t>
      </w:r>
      <w:r w:rsidR="00A2562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A2562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A2562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A2562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A2562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A2562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6358F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6358F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6358F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6358F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8D2CFA" w:rsidRPr="006F5D46" w:rsidRDefault="008D2CFA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8D2CFA" w:rsidRPr="006F5D46" w:rsidRDefault="006F5D46" w:rsidP="008D2C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8D2CF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8D2CF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8D2CF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D4653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8D2CF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8D2CF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8D2CF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  <w:r w:rsidR="0014373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F3595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F3595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F3595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F3595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Ramiz</w:t>
      </w:r>
      <w:r w:rsidR="00F3595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Salkić</w:t>
      </w:r>
      <w:r w:rsidR="004A475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F3595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EE175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Petrović</w:t>
      </w:r>
      <w:r w:rsidR="004A475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E175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A60B8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A60B8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evropske</w:t>
      </w:r>
      <w:r w:rsidR="00A60B8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integracije</w:t>
      </w:r>
      <w:r w:rsidR="00A60B8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60B8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međunarodnu</w:t>
      </w:r>
      <w:r w:rsidR="00A60B8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saradnju</w:t>
      </w:r>
      <w:r w:rsidR="00A60B8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Zlatan</w:t>
      </w:r>
      <w:r w:rsidR="004A475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Klokić</w:t>
      </w:r>
      <w:r w:rsidR="00A60B8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4A475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15049F" w:rsidRPr="006F5D46" w:rsidRDefault="0015049F" w:rsidP="008D2C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F35953" w:rsidRPr="006F5D46" w:rsidRDefault="006F5D46" w:rsidP="00F3595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Povredu</w:t>
      </w:r>
      <w:r w:rsidR="00F3595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F3595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prijavili</w:t>
      </w:r>
      <w:r w:rsidR="00F3595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F3595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Ramiz</w:t>
      </w:r>
      <w:r w:rsidR="00F3595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Salkić</w:t>
      </w:r>
      <w:r w:rsidR="006358F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F3595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EE175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6358F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F35953" w:rsidRPr="006F5D46" w:rsidRDefault="00F35953" w:rsidP="008D2C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6F5D46" w:rsidRDefault="006F5D46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210F8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10F8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210F8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210F8E" w:rsidRPr="006F5D46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6358F8" w:rsidRPr="006F5D46" w:rsidRDefault="006F5D46" w:rsidP="006358F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210F8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210F8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10F8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210F8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210F8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210F8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210F8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615D5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6358F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</w:t>
      </w:r>
      <w:r w:rsidR="006358F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6358F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  <w:r w:rsidR="006358F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  <w:r w:rsidR="006358F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6358F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6358F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15049F" w:rsidRPr="006F5D46" w:rsidRDefault="0015049F" w:rsidP="001504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7809F9" w:rsidRPr="006F5D46" w:rsidRDefault="006F5D4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210F8E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10F8E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210F8E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358F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11.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decembra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usaglašenim</w:t>
      </w:r>
      <w:r w:rsidR="007809F9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zaključcima</w:t>
      </w:r>
      <w:r w:rsidR="0088548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7809F9" w:rsidRPr="006F5D46" w:rsidRDefault="007809F9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6F5D46" w:rsidRDefault="006F5D4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Zaključci</w:t>
      </w:r>
      <w:r w:rsidR="00B9293C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B9293C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posjeti</w:t>
      </w:r>
      <w:r w:rsidR="00B9293C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Aljbina</w:t>
      </w:r>
      <w:r w:rsidR="00B9293C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Kurtija</w:t>
      </w:r>
      <w:r w:rsidR="00B9293C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BiH</w:t>
      </w:r>
      <w:r w:rsidR="00B9293C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usvojeni</w:t>
      </w:r>
      <w:r w:rsidR="00B9293C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916E4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B9293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916E4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B9293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7809F9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65</w:t>
      </w:r>
      <w:r w:rsidR="00210F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210F8E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10F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210F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210F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10F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7809F9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7809F9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5903F5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7809F9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7809F9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7809F9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7809F9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 w:rsidR="00210F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210F8E" w:rsidRPr="006F5D46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 </w:t>
      </w:r>
    </w:p>
    <w:p w:rsidR="00615BB2" w:rsidRPr="006F5D46" w:rsidRDefault="006F5D46" w:rsidP="00210F8E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210F8E" w:rsidRPr="006F5D46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</w:t>
      </w:r>
      <w:r w:rsidR="0088548A" w:rsidRPr="006F5D46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8</w:t>
      </w:r>
      <w:r w:rsidR="00210F8E" w:rsidRPr="006F5D46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:</w:t>
      </w:r>
      <w:r w:rsidR="00210F8E" w:rsidRPr="006F5D46">
        <w:rPr>
          <w:rFonts w:ascii="Times New Roman" w:hAnsi="Times New Roman" w:cs="Times New Roman"/>
          <w:b/>
          <w:bCs/>
          <w:noProof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88548A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88548A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88548A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88548A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88548A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dopunama</w:t>
      </w:r>
      <w:r w:rsidR="0088548A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88548A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88548A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porezu</w:t>
      </w:r>
      <w:r w:rsidR="0088548A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88548A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dohodak</w:t>
      </w:r>
      <w:r w:rsidR="0088548A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88548A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88548A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postupku</w:t>
      </w:r>
    </w:p>
    <w:p w:rsidR="0088548A" w:rsidRPr="006F5D46" w:rsidRDefault="0088548A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615BB2" w:rsidRPr="006F5D46" w:rsidRDefault="006F5D46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10F8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210F8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A60B86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Ministarstva</w:t>
      </w:r>
      <w:r w:rsidR="00A60B86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A60B86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210F8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210F8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bookmarkStart w:id="16" w:name="_Hlk189223614"/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615BB2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615BB2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Slobodanka</w:t>
      </w:r>
      <w:r w:rsidR="00071D34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Popović</w:t>
      </w:r>
      <w:r w:rsidR="00A60B86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615BB2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bookmarkEnd w:id="16"/>
    <w:p w:rsidR="00210F8E" w:rsidRPr="006F5D46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DD1B85" w:rsidRPr="006F5D46" w:rsidRDefault="006F5D46" w:rsidP="00DD1B8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DD1B8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DD1B8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DD1B8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DD1B8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DD1B8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Mirjana</w:t>
      </w:r>
      <w:r w:rsidR="00DD1B8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Orašanin</w:t>
      </w:r>
      <w:r w:rsidR="00DD1B8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Diana</w:t>
      </w:r>
      <w:r w:rsidR="00DD1B8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Čekić</w:t>
      </w:r>
      <w:r w:rsidR="00DD1B8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Dragan</w:t>
      </w:r>
      <w:r w:rsidR="00DD1B8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Galić</w:t>
      </w:r>
      <w:r w:rsidR="00DD1B8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DD1B8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DD1B8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DD1B8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B6128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D1B8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DD1B8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B6128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DD1B8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   </w:t>
      </w:r>
    </w:p>
    <w:p w:rsidR="00DD1B85" w:rsidRPr="006F5D46" w:rsidRDefault="00DD1B85" w:rsidP="00DD1B8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DD1B85" w:rsidRPr="006F5D46" w:rsidRDefault="006F5D46" w:rsidP="00DD1B8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DD1B8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DD1B8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DD1B8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DD1B8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DD1B8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DD1B8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B6128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B6128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Diana</w:t>
      </w:r>
      <w:r w:rsidR="00B6128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Čekić</w:t>
      </w:r>
      <w:r w:rsidR="00B6128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B6128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B6128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B6128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DD1B85" w:rsidRPr="006F5D46" w:rsidRDefault="00DD1B85" w:rsidP="00DD1B8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B6128B" w:rsidRPr="006F5D46" w:rsidRDefault="006F5D46" w:rsidP="00DD1B8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B6128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B6128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SNSD</w:t>
      </w:r>
      <w:r w:rsidR="00B6128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B6128B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DD6A3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DD6A3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DD6A33" w:rsidRPr="006F5D46" w:rsidRDefault="00DD6A33" w:rsidP="00DD1B8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6F5D46" w:rsidRDefault="006F5D46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210F8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10F8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210F8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210F8E" w:rsidRPr="006F5D46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B6128B" w:rsidRPr="006F5D46" w:rsidRDefault="006F5D46" w:rsidP="00B6128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210F8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210F8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10F8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210F8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210F8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210F8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210F8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976B6F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976B6F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Slobodanka</w:t>
      </w:r>
      <w:r w:rsidR="00B6128B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Popović</w:t>
      </w:r>
      <w:r w:rsidR="00B6128B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5903F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5903F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Ministarstva</w:t>
      </w:r>
      <w:r w:rsidR="00B6128B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B6128B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DD6A33" w:rsidRPr="006F5D46" w:rsidRDefault="00DD6A33" w:rsidP="00B6128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210F8E" w:rsidRPr="006F5D46" w:rsidRDefault="006F5D4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210F8E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10F8E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976B6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DD6A3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11.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decembra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6C389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1A532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210F8E" w:rsidRPr="006F5D46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DD6A33" w:rsidRPr="006F5D46" w:rsidRDefault="006F5D4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DD6A3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Kluba</w:t>
      </w:r>
      <w:r w:rsidR="00DD6A3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DD6A3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SNSD</w:t>
      </w:r>
      <w:r w:rsidR="00231B6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231B6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DD6A3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DD6A3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CE7B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CE7B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CE7B8E" w:rsidRPr="006F5D46" w:rsidRDefault="00CE7B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6F5D46" w:rsidRDefault="006F5D4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</w:t>
      </w:r>
      <w:r w:rsidR="00976B6F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976B6F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CE7B8E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CE7B8E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dopunama</w:t>
      </w:r>
      <w:r w:rsidR="00CE7B8E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CE7B8E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CE7B8E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porezu</w:t>
      </w:r>
      <w:r w:rsidR="00CE7B8E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CE7B8E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dohodak</w:t>
      </w:r>
      <w:r w:rsidR="00CE7B8E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210F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10F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E7B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59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E7B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55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CE7B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43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210F8E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10F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CE7B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12</w:t>
      </w:r>
      <w:r w:rsidR="00210F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210F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10F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CE7B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5903F5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CE7B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CE7B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CE7B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CE7B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CE7B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 w:rsidR="0026656A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E7B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210F8E" w:rsidRPr="006F5D46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 </w:t>
      </w:r>
    </w:p>
    <w:p w:rsidR="00CE7B8E" w:rsidRPr="006F5D46" w:rsidRDefault="006F5D46" w:rsidP="00210F8E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210F8E" w:rsidRPr="006F5D46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</w:t>
      </w:r>
      <w:r w:rsidR="00CE7B8E" w:rsidRPr="006F5D46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9</w:t>
      </w:r>
      <w:r w:rsidR="00210F8E" w:rsidRPr="006F5D46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:</w:t>
      </w:r>
      <w:r w:rsidR="00210F8E" w:rsidRPr="006F5D46">
        <w:rPr>
          <w:rFonts w:ascii="Times New Roman" w:hAnsi="Times New Roman" w:cs="Times New Roman"/>
          <w:b/>
          <w:bCs/>
          <w:noProof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CE7B8E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CE7B8E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CE7B8E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CE7B8E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CE7B8E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dopunama</w:t>
      </w:r>
      <w:r w:rsidR="00CE7B8E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CE7B8E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CE7B8E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doprinosima</w:t>
      </w:r>
      <w:r w:rsidR="00CE7B8E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CE7B8E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CE7B8E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postupku</w:t>
      </w:r>
      <w:r w:rsidR="00CE7B8E" w:rsidRPr="006F5D46">
        <w:rPr>
          <w:rFonts w:ascii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</w:p>
    <w:p w:rsidR="00CE7B8E" w:rsidRPr="006F5D46" w:rsidRDefault="00CE7B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2312E5" w:rsidRPr="006F5D46" w:rsidRDefault="006F5D46" w:rsidP="002312E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312E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2312E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231B6F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Ministarstva</w:t>
      </w:r>
      <w:r w:rsidR="00231B6F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231B6F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2312E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2312E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2312E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312E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Slobodanka</w:t>
      </w:r>
      <w:r w:rsidR="002312E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Popović</w:t>
      </w:r>
      <w:r w:rsidR="00231B6F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2312E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:rsidR="002312E5" w:rsidRPr="006F5D46" w:rsidRDefault="002312E5" w:rsidP="002312E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2312E5" w:rsidRPr="006F5D46" w:rsidRDefault="006F5D46" w:rsidP="002312E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312E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2312E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2312E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2312E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312E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Diana</w:t>
      </w:r>
      <w:r w:rsidR="002312E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Čekić</w:t>
      </w:r>
      <w:r w:rsidR="002312E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Mirjana</w:t>
      </w:r>
      <w:r w:rsidR="002312E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Orašanin</w:t>
      </w:r>
      <w:r w:rsidR="002312E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Mirna</w:t>
      </w:r>
      <w:r w:rsidR="002312E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2312E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2312E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Saša</w:t>
      </w:r>
      <w:r w:rsidR="002312E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Grbić</w:t>
      </w:r>
      <w:r w:rsidR="002312E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  <w:r w:rsidR="005903F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Vlade</w:t>
      </w:r>
      <w:r w:rsidR="005903F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5903F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5903F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Radovan</w:t>
      </w:r>
      <w:r w:rsidR="002312E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Višković</w:t>
      </w:r>
      <w:r w:rsidR="005903F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312E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Zagorka</w:t>
      </w:r>
      <w:r w:rsidR="004E14A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Grahovac</w:t>
      </w:r>
      <w:r w:rsidR="004E14A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2312E5" w:rsidRPr="006F5D46" w:rsidRDefault="004E14A2" w:rsidP="002312E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2312E5" w:rsidRPr="006F5D46" w:rsidRDefault="006F5D46" w:rsidP="004E14A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Povredu</w:t>
      </w:r>
      <w:r w:rsidR="002312E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2312E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prijavili</w:t>
      </w:r>
      <w:r w:rsidR="002312E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312E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Mirna</w:t>
      </w:r>
      <w:r w:rsidR="002312E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2312E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4E14A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312E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4E14A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4E14A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4E14A2" w:rsidRPr="006F5D46" w:rsidRDefault="004E14A2" w:rsidP="004E14A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312E5" w:rsidRPr="006F5D46" w:rsidRDefault="006F5D46" w:rsidP="002312E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2312E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312E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2312E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2312E5" w:rsidRPr="006F5D46" w:rsidRDefault="002312E5" w:rsidP="002312E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2312E5" w:rsidRPr="006F5D46" w:rsidRDefault="006F5D46" w:rsidP="002312E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2312E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2312E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312E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2312E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2312E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2312E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2312E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2312E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312E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Slobodanka</w:t>
      </w:r>
      <w:r w:rsidR="002312E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Popović</w:t>
      </w:r>
      <w:r w:rsidR="002312E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5903F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5903F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Ministarstva</w:t>
      </w:r>
      <w:r w:rsidR="002312E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2312E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2312E5" w:rsidRPr="006F5D46" w:rsidRDefault="002312E5" w:rsidP="002312E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2312E5" w:rsidRPr="006F5D46" w:rsidRDefault="006F5D46" w:rsidP="002312E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312E5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2312E5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312E5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2312E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11.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decembra</w:t>
      </w:r>
      <w:r w:rsidR="002312E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2312E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2312E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312E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2312E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2312E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312E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2312E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2312E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2312E5" w:rsidRPr="006F5D46" w:rsidRDefault="002312E5" w:rsidP="002312E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312E5" w:rsidRPr="006F5D46" w:rsidRDefault="006F5D46" w:rsidP="002312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</w:t>
      </w:r>
      <w:r w:rsidR="002312E5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312E5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4E14A2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4E14A2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dopunama</w:t>
      </w:r>
      <w:r w:rsidR="004E14A2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4E14A2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E14A2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doprinosima</w:t>
      </w:r>
      <w:r w:rsidR="004E14A2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2312E5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312E5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2312E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2312E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2312E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</w:t>
      </w:r>
      <w:r w:rsidR="00CB3BF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2312E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2312E5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CB3BF5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6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2312E5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312E5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, 1</w:t>
      </w:r>
      <w:r w:rsidR="00CB3BF5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2312E5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2312E5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312E5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2312E5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2312E5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5903F5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2312E5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2312E5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2312E5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2312E5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  </w:t>
      </w:r>
    </w:p>
    <w:p w:rsidR="002312E5" w:rsidRPr="006F5D46" w:rsidRDefault="002312E5" w:rsidP="002312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 </w:t>
      </w:r>
    </w:p>
    <w:p w:rsidR="00210F8E" w:rsidRPr="006F5D46" w:rsidRDefault="006F5D46" w:rsidP="00733E73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210F8E" w:rsidRPr="006F5D46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1</w:t>
      </w:r>
      <w:r w:rsidR="00CB3BF5" w:rsidRPr="006F5D46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0</w:t>
      </w:r>
      <w:r w:rsidR="00210F8E" w:rsidRPr="006F5D46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CB3BF5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CB3BF5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CB3BF5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izmjeni</w:t>
      </w:r>
      <w:r w:rsidR="00CB3BF5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CB3BF5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dopunama</w:t>
      </w:r>
      <w:r w:rsidR="00CB3BF5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CB3BF5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CB3BF5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budžetskom</w:t>
      </w:r>
      <w:r w:rsidR="00CB3BF5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sistemu</w:t>
      </w:r>
      <w:r w:rsidR="00CB3BF5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CB3BF5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CB3BF5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CB3BF5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CB3BF5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postupku</w:t>
      </w:r>
    </w:p>
    <w:p w:rsidR="00733E73" w:rsidRPr="006F5D46" w:rsidRDefault="00733E73" w:rsidP="00210F8E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:rsidR="004E4D14" w:rsidRPr="006F5D46" w:rsidRDefault="006F5D46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10F8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210F8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210F8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210F8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210F8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4E4D14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E4D14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Zora</w:t>
      </w:r>
      <w:r w:rsidR="00CB3BF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CB3BF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CB3BF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CB3BF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2A6BF3" w:rsidRPr="006F5D46" w:rsidRDefault="002A6BF3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557E90" w:rsidRPr="006F5D46" w:rsidRDefault="006F5D46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Kolegijum</w:t>
      </w:r>
      <w:r w:rsidR="00DA4A4D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DA4A4D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odobrio</w:t>
      </w:r>
      <w:r w:rsidR="00DA4A4D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obraćanje</w:t>
      </w:r>
      <w:r w:rsidR="00DA4A4D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Ljubiši</w:t>
      </w:r>
      <w:r w:rsidR="00DA4A4D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Ćosiću</w:t>
      </w:r>
      <w:r w:rsidR="005903F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DA4A4D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predsjedniku</w:t>
      </w:r>
      <w:r w:rsidR="00DA4A4D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Saveza</w:t>
      </w:r>
      <w:r w:rsidR="00DA4A4D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opština</w:t>
      </w:r>
      <w:r w:rsidR="00DA4A4D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DA4A4D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gradova</w:t>
      </w:r>
      <w:r w:rsidR="00DA4A4D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DA4A4D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5903F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DA4A4D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trajanju</w:t>
      </w:r>
      <w:r w:rsidR="00DA4A4D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do</w:t>
      </w:r>
      <w:r w:rsidR="00DA4A4D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10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minuta</w:t>
      </w:r>
      <w:r w:rsidR="00557E90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:rsidR="00557E90" w:rsidRPr="006F5D46" w:rsidRDefault="00557E90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4370B6" w:rsidRPr="006F5D46" w:rsidRDefault="006F5D46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Održan</w:t>
      </w:r>
      <w:r w:rsidR="004021C4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021C4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ad</w:t>
      </w:r>
      <w:r w:rsidR="004021C4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hok</w:t>
      </w:r>
      <w:r w:rsidR="004021C4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Kolegijum</w:t>
      </w:r>
      <w:r w:rsidR="004021C4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8F1446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8F1446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8F1446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8F1446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8F1446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povodom</w:t>
      </w:r>
      <w:r w:rsidR="005903F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obraćanja</w:t>
      </w:r>
      <w:r w:rsidR="005903F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Draška</w:t>
      </w:r>
      <w:r w:rsidR="004021C4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Stanivukovića</w:t>
      </w:r>
      <w:r w:rsidR="004021C4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gradonačelnika</w:t>
      </w:r>
      <w:r w:rsidR="004021C4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grada</w:t>
      </w:r>
      <w:r w:rsidR="00120793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Banje</w:t>
      </w:r>
      <w:r w:rsidR="004021C4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Luke</w:t>
      </w:r>
      <w:r w:rsidR="004021C4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021C4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Ljubiše</w:t>
      </w:r>
      <w:r w:rsidR="004021C4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Petrovića</w:t>
      </w:r>
      <w:r w:rsidR="005903F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4021C4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gradonačelnika</w:t>
      </w:r>
      <w:r w:rsidR="004021C4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grada</w:t>
      </w:r>
      <w:r w:rsidR="00120793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Bijeljine</w:t>
      </w:r>
      <w:r w:rsidR="00090B93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Kolegijum</w:t>
      </w:r>
      <w:r w:rsidR="00C370F9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C370F9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odobrio</w:t>
      </w:r>
      <w:r w:rsidR="00C370F9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obraćanje</w:t>
      </w:r>
      <w:r w:rsidR="00C370F9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Drašku</w:t>
      </w:r>
      <w:r w:rsidR="008F1446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Stanivukoviću</w:t>
      </w:r>
      <w:r w:rsidR="00815AD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iako</w:t>
      </w:r>
      <w:r w:rsidR="00815AD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8F1446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8F1446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zahtjev</w:t>
      </w:r>
      <w:r w:rsidR="008F1446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8F1446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obraćanje</w:t>
      </w:r>
      <w:r w:rsidR="008F1446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8F1446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poslovničkom</w:t>
      </w:r>
      <w:r w:rsidR="008F1446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roku</w:t>
      </w:r>
      <w:r w:rsidR="00815AD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jer</w:t>
      </w:r>
      <w:r w:rsidR="00815AD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815AD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815AD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815AD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Saveza</w:t>
      </w:r>
      <w:r w:rsidR="00815AD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opština</w:t>
      </w:r>
      <w:r w:rsidR="00815AD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815AD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gradova</w:t>
      </w:r>
      <w:r w:rsidR="00815AD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obraćao</w:t>
      </w:r>
      <w:r w:rsidR="00815AD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Ljubiša</w:t>
      </w:r>
      <w:r w:rsidR="004370B6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Ćosić</w:t>
      </w:r>
      <w:r w:rsidR="004370B6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4370B6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Saveza</w:t>
      </w:r>
      <w:r w:rsidR="004370B6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opština</w:t>
      </w:r>
      <w:r w:rsidR="004370B6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370B6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gradova</w:t>
      </w:r>
      <w:r w:rsidR="004370B6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4370B6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4370B6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a</w:t>
      </w:r>
      <w:r w:rsidR="008F1446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Ljubiša</w:t>
      </w:r>
      <w:r w:rsidR="008F1446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Petrović</w:t>
      </w:r>
      <w:r w:rsidR="008F1446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4370B6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4370B6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zahtjev</w:t>
      </w:r>
      <w:r w:rsidR="00A7041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A7041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obraćanje</w:t>
      </w:r>
      <w:r w:rsidR="00A7041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te</w:t>
      </w:r>
      <w:r w:rsidR="00A7041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A7041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A7041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njemu</w:t>
      </w:r>
      <w:r w:rsidR="00A7041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A7041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izjašnjavalo</w:t>
      </w:r>
      <w:r w:rsidR="00A7041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592692" w:rsidRPr="006F5D46" w:rsidRDefault="006F5D46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Takođe</w:t>
      </w:r>
      <w:r w:rsidR="005903F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592692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Kolegijum</w:t>
      </w:r>
      <w:r w:rsidR="00592692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592692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donio</w:t>
      </w:r>
      <w:r w:rsidR="00592692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Zaključak</w:t>
      </w:r>
      <w:r w:rsidR="00592692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="00592692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će</w:t>
      </w:r>
      <w:r w:rsidR="00BB3E1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5903F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zasjedanje</w:t>
      </w:r>
      <w:r w:rsidR="005903F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nastaviti</w:t>
      </w:r>
      <w:r w:rsidR="00BB3E1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nakon</w:t>
      </w:r>
      <w:r w:rsidR="00BB3E1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obraćanja</w:t>
      </w:r>
      <w:r w:rsidR="00BB3E1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Draška</w:t>
      </w:r>
      <w:r w:rsidR="00BB3E1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Stanivukovića</w:t>
      </w:r>
      <w:r w:rsidR="00BB3E1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B3E1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Ljubiše</w:t>
      </w:r>
      <w:r w:rsidR="00BB3E1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Petrovića</w:t>
      </w:r>
      <w:r w:rsidR="00BB3E1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na</w:t>
      </w:r>
      <w:r w:rsidR="00BB3E1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pres</w:t>
      </w:r>
      <w:r w:rsidR="005903F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konferenciji</w:t>
      </w:r>
      <w:r w:rsidR="00BB3E1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BB3E1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Pres</w:t>
      </w:r>
      <w:r w:rsidR="005903F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holu</w:t>
      </w:r>
      <w:r w:rsidR="00BB3E1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Narodne</w:t>
      </w:r>
      <w:r w:rsidR="00BB3E1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skupštine</w:t>
      </w:r>
      <w:r w:rsidR="00BB3E1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.  </w:t>
      </w:r>
    </w:p>
    <w:p w:rsidR="004370B6" w:rsidRPr="006F5D46" w:rsidRDefault="004370B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6F5D46" w:rsidRDefault="006F5D4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A2568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A2568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Nedeljko</w:t>
      </w:r>
      <w:r w:rsidR="002C0C8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Glamočak</w:t>
      </w:r>
      <w:r w:rsidR="002C0C8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2C0C8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2C0C8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2C0C8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  <w:r w:rsidR="002C0C8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Tanja</w:t>
      </w:r>
      <w:r w:rsidR="003631E9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Vukomanović</w:t>
      </w:r>
      <w:r w:rsidR="003631E9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D337D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D337D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  <w:r w:rsidR="005903F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Vlade</w:t>
      </w:r>
      <w:r w:rsidR="005903F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5903F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5903F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Radovan</w:t>
      </w:r>
      <w:r w:rsidR="00D337D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Višković</w:t>
      </w:r>
      <w:r w:rsidR="00D337D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0E11D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0E11D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0E11D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0E11D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0E11D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0E11D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Anja</w:t>
      </w:r>
      <w:r w:rsidR="000E11D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Ljubojević</w:t>
      </w:r>
      <w:r w:rsidR="000E11D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0E11D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0E11D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Dragomir</w:t>
      </w:r>
      <w:r w:rsidR="000E11D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Vasić</w:t>
      </w:r>
      <w:r w:rsidR="000E11D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Mirna</w:t>
      </w:r>
      <w:r w:rsidR="000E11D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0E11D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0E11D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Biljana</w:t>
      </w:r>
      <w:r w:rsidR="008B7E4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Petković</w:t>
      </w:r>
      <w:r w:rsidR="008B7E4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Zoran</w:t>
      </w:r>
      <w:r w:rsidR="00511F2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Stevanović</w:t>
      </w:r>
      <w:r w:rsidR="00511F2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511F2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511F2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Veselin</w:t>
      </w:r>
      <w:r w:rsidR="00511F2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Vujović</w:t>
      </w:r>
      <w:r w:rsidR="003E5F0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Saša</w:t>
      </w:r>
      <w:r w:rsidR="003E5F0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Grbić</w:t>
      </w:r>
      <w:r w:rsidR="003E5F0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E5F0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Aco</w:t>
      </w:r>
      <w:r w:rsidR="003E5F0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Stanišić</w:t>
      </w:r>
      <w:r w:rsidR="003E5F0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2C0C80" w:rsidRPr="006F5D46" w:rsidRDefault="002C0C80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C0C80" w:rsidRPr="006F5D46" w:rsidRDefault="006F5D4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2C0C8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2C0C8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2C0C8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2C0C8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2C0C8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C0C8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2C0C8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2C0C8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Tanja</w:t>
      </w:r>
      <w:r w:rsidR="002C0C8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Vukomanović</w:t>
      </w:r>
      <w:r w:rsidR="002C0C8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Nedeljko</w:t>
      </w:r>
      <w:r w:rsidR="003631E9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Glamočak</w:t>
      </w:r>
      <w:r w:rsidR="003631E9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3631E9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  <w:r w:rsidR="003631E9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Anja</w:t>
      </w:r>
      <w:r w:rsidR="00D337D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Ljubojević</w:t>
      </w:r>
      <w:r w:rsidR="00D337D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Vlado</w:t>
      </w:r>
      <w:r w:rsidR="00D337D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Đajić</w:t>
      </w:r>
      <w:r w:rsidR="00D337D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D337D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D337D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Borivoj</w:t>
      </w:r>
      <w:r w:rsidR="00D337D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Obradović</w:t>
      </w:r>
      <w:r w:rsidR="00D337D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Boris</w:t>
      </w:r>
      <w:r w:rsidR="00D337D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Pašalić</w:t>
      </w:r>
      <w:r w:rsidR="00D337D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D337D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Dragojević</w:t>
      </w:r>
      <w:r w:rsidR="00D337D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Stojić</w:t>
      </w:r>
      <w:r w:rsidR="00D337D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5903F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poljoprivrede</w:t>
      </w:r>
      <w:r w:rsidR="005903F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šumarstva</w:t>
      </w:r>
      <w:r w:rsidR="005903F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903F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vodoprivrede</w:t>
      </w:r>
      <w:r w:rsidR="005903F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Savo</w:t>
      </w:r>
      <w:r w:rsidR="000E11D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Minić</w:t>
      </w:r>
      <w:r w:rsidR="000E11D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Mirna</w:t>
      </w:r>
      <w:r w:rsidR="000E11D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0E11D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0E11D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Damjan</w:t>
      </w:r>
      <w:r w:rsidR="008B7E4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Škipina</w:t>
      </w:r>
      <w:r w:rsidR="003E5F0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E5F0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5903F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5903F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naučnotehnološki</w:t>
      </w:r>
      <w:r w:rsidR="005903F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razvoj</w:t>
      </w:r>
      <w:r w:rsidR="005903F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visoko</w:t>
      </w:r>
      <w:r w:rsidR="005903F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obrazovanje</w:t>
      </w:r>
      <w:r w:rsidR="005903F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903F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informaciono</w:t>
      </w:r>
      <w:r w:rsidR="005903F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društvo</w:t>
      </w:r>
      <w:r w:rsidR="005903F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8B7E4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Budimir</w:t>
      </w:r>
      <w:r w:rsidR="005903F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4E4D14" w:rsidRPr="006F5D46" w:rsidRDefault="004E4D14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B0E51" w:rsidRPr="006F5D46" w:rsidRDefault="006F5D4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4E4D1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231B6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4E4D1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prijavili</w:t>
      </w:r>
      <w:r w:rsidR="00DA4A4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DA4A4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  <w:r w:rsidR="005903F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557E9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557E9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70610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7A7D6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A25683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</w:t>
      </w:r>
      <w:r w:rsidR="00A2568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23 </w:t>
      </w:r>
      <w:r w:rsidR="005903F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–</w:t>
      </w:r>
      <w:r w:rsidR="00A2568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A2568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72,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A2568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24 –</w:t>
      </w:r>
      <w:r w:rsidR="00A25683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22 </w:t>
      </w:r>
      <w:r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A25683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A25683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2 </w:t>
      </w:r>
      <w:r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A25683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25683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A25683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A25683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5903F5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A25683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udzržao</w:t>
      </w:r>
      <w:r w:rsidR="00A25683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A25683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A2568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3631E9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3631E9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3631E9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3631E9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</w:t>
      </w:r>
      <w:r w:rsidR="003631E9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163 </w:t>
      </w:r>
      <w:r w:rsidR="005903F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–</w:t>
      </w:r>
      <w:r w:rsidR="003631E9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3631E9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71,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3631E9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11 –</w:t>
      </w:r>
      <w:r w:rsidR="003631E9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11 </w:t>
      </w:r>
      <w:r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3631E9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631E9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D337D0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3631E9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631E9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3631E9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3631E9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1A156A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3631E9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udzržao</w:t>
      </w:r>
      <w:r w:rsidR="003631E9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3631E9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3631E9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E5F0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8B7E4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3E5F0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8B7E4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6B5743" w:rsidRPr="006F5D46" w:rsidRDefault="006F5D4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Vlada</w:t>
      </w:r>
      <w:r w:rsidR="006B574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6B574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6B574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6B574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6B574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6B574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koji</w:t>
      </w:r>
      <w:r w:rsidR="006B574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6B574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postao</w:t>
      </w:r>
      <w:r w:rsidR="006B574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sastavni</w:t>
      </w:r>
      <w:r w:rsidR="006B574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dio</w:t>
      </w:r>
      <w:r w:rsidR="006B574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6B574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6B5743" w:rsidRPr="006F5D46" w:rsidRDefault="006B574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6F5D46" w:rsidRDefault="006F5D46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210F8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10F8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210F8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210F8E" w:rsidRPr="006F5D46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4E4D14" w:rsidRPr="006F5D46" w:rsidRDefault="006F5D46" w:rsidP="004E4D1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210F8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210F8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10F8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210F8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210F8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210F8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210F8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4E4D14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E4D14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Zora</w:t>
      </w:r>
      <w:r w:rsidR="006B5743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6B5743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6B5743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6B5743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:rsidR="00210F8E" w:rsidRPr="006F5D46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B0E51" w:rsidRPr="006F5D46" w:rsidRDefault="006F5D4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210F8E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10F8E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6B574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11.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decembra</w:t>
      </w:r>
      <w:r w:rsidR="003778F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1A156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6B5743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B0E51" w:rsidRPr="006F5D46" w:rsidRDefault="002B0E51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B0E51" w:rsidRPr="006F5D46" w:rsidRDefault="006F5D46" w:rsidP="002B0E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</w:t>
      </w:r>
      <w:r w:rsidR="006B5743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B5743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izmjeni</w:t>
      </w:r>
      <w:r w:rsidR="006B5743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6B5743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dopunama</w:t>
      </w:r>
      <w:r w:rsidR="006B5743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6B5743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B5743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budžetskom</w:t>
      </w:r>
      <w:r w:rsidR="006B5743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sistemu</w:t>
      </w:r>
      <w:r w:rsidR="006B5743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6B5743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6B5743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2B0E51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B0E51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2B0E5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2B0E5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11A1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59</w:t>
      </w:r>
      <w:r w:rsidR="002B0E5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2B0E5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11A1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58</w:t>
      </w:r>
      <w:r w:rsidR="002B0E5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B11A1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46</w:t>
      </w:r>
      <w:r w:rsidR="002B0E51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2B0E51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B0E51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B11A1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12</w:t>
      </w:r>
      <w:r w:rsidR="002B0E51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2B0E51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B0E51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B11A1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1A156A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B11A1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B11A1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B11A1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B11A1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B11A1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 w:rsidR="002B0E51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231B6F" w:rsidRPr="006F5D46" w:rsidRDefault="00231B6F" w:rsidP="002B0E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7C5B98" w:rsidRPr="006F5D46" w:rsidRDefault="006F5D46" w:rsidP="0096181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B11A14" w:rsidRPr="006F5D46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</w:t>
      </w:r>
      <w:r w:rsidR="007C5B98" w:rsidRPr="006F5D46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11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7C5B98" w:rsidRPr="006F5D46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12</w:t>
      </w:r>
      <w:r w:rsidR="00B11A14" w:rsidRPr="006F5D46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:</w:t>
      </w:r>
      <w:r w:rsidR="00B11A14" w:rsidRPr="006F5D46">
        <w:rPr>
          <w:rFonts w:ascii="Times New Roman" w:hAnsi="Times New Roman" w:cs="Times New Roman"/>
          <w:b/>
          <w:bCs/>
          <w:noProof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7C5B98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7C5B98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7C5B98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7C5B98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7C5B98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7C5B98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platama</w:t>
      </w:r>
      <w:r w:rsidR="007C5B98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zaposlenih</w:t>
      </w:r>
      <w:r w:rsidR="007C5B98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7C5B98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osnovnim</w:t>
      </w:r>
      <w:r w:rsidR="007C5B98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7C5B98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srednjim</w:t>
      </w:r>
      <w:r w:rsidR="007C5B98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školama</w:t>
      </w:r>
      <w:r w:rsidR="007C5B98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7C5B98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đačkim</w:t>
      </w:r>
      <w:r w:rsidR="007C5B98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domovima</w:t>
      </w:r>
      <w:r w:rsidR="007C5B98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7C5B98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Republici</w:t>
      </w:r>
      <w:r w:rsidR="007C5B98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Srpskoj</w:t>
      </w:r>
      <w:r w:rsidR="007C5B98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7C5B98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7C5B98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postupku</w:t>
      </w:r>
      <w:r w:rsidR="0096181F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96181F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7C5B98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7C5B98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7C5B98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izmjeni</w:t>
      </w:r>
      <w:r w:rsidR="007C5B98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7C5B98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7C5B98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platama</w:t>
      </w:r>
      <w:r w:rsidR="007C5B98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zaposlenih</w:t>
      </w:r>
      <w:r w:rsidR="007C5B98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7C5B98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oblasti</w:t>
      </w:r>
      <w:r w:rsidR="007C5B98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kulture</w:t>
      </w:r>
      <w:r w:rsidR="007C5B98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7C5B98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7C5B98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7C5B98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7C5B98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postupku</w:t>
      </w:r>
    </w:p>
    <w:p w:rsidR="00B11A14" w:rsidRPr="006F5D46" w:rsidRDefault="00B11A14" w:rsidP="00B11A1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B11A14" w:rsidRPr="006F5D46" w:rsidRDefault="006F5D46" w:rsidP="00B11A1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B11A14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B11A14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B11A14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B11A14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B11A14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B11A14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B11A14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Željka</w:t>
      </w:r>
      <w:r w:rsidR="0096181F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Stojičić</w:t>
      </w:r>
      <w:r w:rsidR="007C766A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7C766A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prosvjete</w:t>
      </w:r>
      <w:r w:rsidR="007C766A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C766A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kulture</w:t>
      </w:r>
      <w:r w:rsidR="007C766A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96181F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:rsidR="0096181F" w:rsidRPr="006F5D46" w:rsidRDefault="0096181F" w:rsidP="00B11A1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96181F" w:rsidRPr="006F5D46" w:rsidRDefault="006F5D46" w:rsidP="00B11A1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1A156A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ovim</w:t>
      </w:r>
      <w:r w:rsidR="0096181F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tačkama</w:t>
      </w:r>
      <w:r w:rsidR="0096181F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96181F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96181F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96181F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bilo</w:t>
      </w:r>
      <w:r w:rsidR="0096181F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poslaničke</w:t>
      </w:r>
      <w:r w:rsidR="0096181F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rasprave</w:t>
      </w:r>
      <w:r w:rsidR="001A156A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96181F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a</w:t>
      </w:r>
      <w:r w:rsidR="0096181F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ni</w:t>
      </w:r>
      <w:r w:rsidR="0096181F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završne</w:t>
      </w:r>
      <w:r w:rsidR="0096181F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riječi</w:t>
      </w:r>
      <w:r w:rsidR="0096181F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:rsidR="00B11A14" w:rsidRPr="006F5D46" w:rsidRDefault="00B11A14" w:rsidP="00B11A1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B11A14" w:rsidRPr="006F5D46" w:rsidRDefault="006F5D46" w:rsidP="00B11A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B11A14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B11A14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11A14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B11A1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11.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decembra</w:t>
      </w:r>
      <w:r w:rsidR="00B11A1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B11A1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B11A1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B11A1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B11A1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B11A1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B11A1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zakonima</w:t>
      </w:r>
      <w:r w:rsidR="0096181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96181F" w:rsidRPr="006F5D46" w:rsidRDefault="0096181F" w:rsidP="00B11A1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B11A14" w:rsidRPr="006F5D46" w:rsidRDefault="006F5D46" w:rsidP="00B11A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</w:t>
      </w:r>
      <w:r w:rsidR="00B11A1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96181F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96181F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96181F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96181F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platama</w:t>
      </w:r>
      <w:r w:rsidR="0096181F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zaposlenih</w:t>
      </w:r>
      <w:r w:rsidR="0096181F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96181F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osnovnim</w:t>
      </w:r>
      <w:r w:rsidR="0096181F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96181F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srednjim</w:t>
      </w:r>
      <w:r w:rsidR="0096181F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školama</w:t>
      </w:r>
      <w:r w:rsidR="0096181F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96181F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đačkim</w:t>
      </w:r>
      <w:r w:rsidR="0096181F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domovima</w:t>
      </w:r>
      <w:r w:rsidR="0096181F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96181F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Republici</w:t>
      </w:r>
      <w:r w:rsidR="0096181F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Srpskoj</w:t>
      </w:r>
      <w:r w:rsidR="0096181F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B11A1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B11A1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B11A1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B11A1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B11A1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</w:t>
      </w:r>
      <w:r w:rsidR="00B01CA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8</w:t>
      </w:r>
      <w:r w:rsidR="00B11A1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B01CA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55</w:t>
      </w:r>
      <w:r w:rsidR="00B11A1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B11A14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11A1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B11A1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B11A1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B11A1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01CA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B11A1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B01CA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B01CA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B01CA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uzdržala</w:t>
      </w:r>
      <w:r w:rsidR="00B01CA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B01CA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B01CA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 w:rsidR="00B11A1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  </w:t>
      </w:r>
    </w:p>
    <w:p w:rsidR="00B11A14" w:rsidRPr="006F5D46" w:rsidRDefault="00B11A14" w:rsidP="00B11A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 </w:t>
      </w:r>
    </w:p>
    <w:p w:rsidR="00B01CAE" w:rsidRPr="006F5D46" w:rsidRDefault="006F5D46" w:rsidP="00B01C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</w:t>
      </w:r>
      <w:r w:rsidR="00B01CAE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B01CAE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izmjeni</w:t>
      </w:r>
      <w:r w:rsidR="00B01CAE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B01CAE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B01CAE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platama</w:t>
      </w:r>
      <w:r w:rsidR="00B01CAE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zaposlenih</w:t>
      </w:r>
      <w:r w:rsidR="00B01CAE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B01CAE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oblasti</w:t>
      </w:r>
      <w:r w:rsidR="00B01CAE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kulture</w:t>
      </w:r>
      <w:r w:rsidR="00B01CAE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B01CAE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5E719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B01CA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B01CA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B01CA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B01CA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B01CA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58) </w:t>
      </w:r>
      <w:r w:rsidR="00B01CA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55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B01CAE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01CA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B01CA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B01CA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B01CA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3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B01CA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B01CA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B01CA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uzdržala</w:t>
      </w:r>
      <w:r w:rsidR="00B01CA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B01CA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B01CA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   </w:t>
      </w:r>
    </w:p>
    <w:p w:rsidR="00B01CAE" w:rsidRPr="006F5D46" w:rsidRDefault="00B01CAE" w:rsidP="00B11A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5E7194" w:rsidRPr="006F5D46" w:rsidRDefault="006F5D46" w:rsidP="005E719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5E7194" w:rsidRPr="006F5D46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13:</w:t>
      </w:r>
      <w:r w:rsidR="005E7194" w:rsidRPr="006F5D46">
        <w:rPr>
          <w:rFonts w:ascii="Times New Roman" w:hAnsi="Times New Roman" w:cs="Times New Roman"/>
          <w:b/>
          <w:bCs/>
          <w:noProof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5E719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5E719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5E719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5E719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5E719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5E719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platama</w:t>
      </w:r>
      <w:r w:rsidR="005E719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zaposlenih</w:t>
      </w:r>
      <w:r w:rsidR="005E719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5E719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oblasti</w:t>
      </w:r>
      <w:r w:rsidR="005E719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visokog</w:t>
      </w:r>
      <w:r w:rsidR="005E719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obrazovanja</w:t>
      </w:r>
      <w:r w:rsidR="005E719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5E719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studentskog</w:t>
      </w:r>
      <w:r w:rsidR="005E719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standarda</w:t>
      </w:r>
      <w:r w:rsidR="005E719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5E719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5E719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5E719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5E719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postupku</w:t>
      </w:r>
    </w:p>
    <w:p w:rsidR="005E7194" w:rsidRPr="006F5D46" w:rsidRDefault="005E7194" w:rsidP="005E719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5E7194" w:rsidRPr="006F5D46" w:rsidRDefault="006F5D46" w:rsidP="005E719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5E7194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5E7194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5E7194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5E7194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5E7194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7C766A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C766A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7C766A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Budimir</w:t>
      </w:r>
      <w:r w:rsidR="007C766A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7C766A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7C766A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naučnotehnološki</w:t>
      </w:r>
      <w:r w:rsidR="007C766A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razvoj</w:t>
      </w:r>
      <w:r w:rsidR="007C766A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visoko</w:t>
      </w:r>
      <w:r w:rsidR="007C766A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obrazovanje</w:t>
      </w:r>
      <w:r w:rsidR="007C766A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C766A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informaciono</w:t>
      </w:r>
      <w:r w:rsidR="007C766A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društvo</w:t>
      </w:r>
      <w:r w:rsidR="007C766A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5E7194" w:rsidRPr="006F5D46" w:rsidRDefault="005E7194" w:rsidP="005E719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5E7194" w:rsidRPr="006F5D46" w:rsidRDefault="006F5D46" w:rsidP="005E719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1A156A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7C766A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7C766A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5E7194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5E7194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5E7194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bilo</w:t>
      </w:r>
      <w:r w:rsidR="005E7194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poslaničke</w:t>
      </w:r>
      <w:r w:rsidR="005E7194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rasprave</w:t>
      </w:r>
      <w:r w:rsidR="001A156A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5E7194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a</w:t>
      </w:r>
      <w:r w:rsidR="005E7194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ni</w:t>
      </w:r>
      <w:r w:rsidR="005E7194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završne</w:t>
      </w:r>
      <w:r w:rsidR="005E7194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riječi</w:t>
      </w:r>
      <w:r w:rsidR="005E7194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:rsidR="005E7194" w:rsidRPr="006F5D46" w:rsidRDefault="005E7194" w:rsidP="005E719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5E7194" w:rsidRPr="006F5D46" w:rsidRDefault="006F5D46" w:rsidP="005E719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5E7194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5E7194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5E7194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5E719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11.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decembra</w:t>
      </w:r>
      <w:r w:rsidR="005E719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5E719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5E719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5E719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5E719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5E719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5E719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1A156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270D86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5E7194" w:rsidRPr="006F5D46" w:rsidRDefault="005E7194" w:rsidP="005E719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5E7194" w:rsidRPr="006F5D46" w:rsidRDefault="006F5D46" w:rsidP="005E71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</w:t>
      </w:r>
      <w:r w:rsidR="005E719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5E719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270D86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270D86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70D86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platama</w:t>
      </w:r>
      <w:r w:rsidR="00270D86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zaposlenih</w:t>
      </w:r>
      <w:r w:rsidR="00270D86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270D86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oblasti</w:t>
      </w:r>
      <w:r w:rsidR="00270D86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visokog</w:t>
      </w:r>
      <w:r w:rsidR="00270D86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obrazovanja</w:t>
      </w:r>
      <w:r w:rsidR="00270D86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270D86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studentskog</w:t>
      </w:r>
      <w:r w:rsidR="00270D86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standarda</w:t>
      </w:r>
      <w:r w:rsidR="00270D86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270D86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270D86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5E719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5E719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5E719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5E719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5E719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58) </w:t>
      </w:r>
      <w:r w:rsidR="005E719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55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5E7194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5E719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5E719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5E719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E719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3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5E719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5E719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5E719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uzdržala</w:t>
      </w:r>
      <w:r w:rsidR="005E719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5E719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5E719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   </w:t>
      </w:r>
    </w:p>
    <w:p w:rsidR="005E7194" w:rsidRPr="006F5D46" w:rsidRDefault="005E7194" w:rsidP="005E71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 </w:t>
      </w:r>
    </w:p>
    <w:p w:rsidR="00033D71" w:rsidRPr="006F5D46" w:rsidRDefault="006F5D46" w:rsidP="00033D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lastRenderedPageBreak/>
        <w:t>U</w:t>
      </w:r>
      <w:r w:rsidR="00033D7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danu</w:t>
      </w:r>
      <w:r w:rsidR="00033D71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za</w:t>
      </w:r>
      <w:r w:rsidR="00033D71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glasanje</w:t>
      </w:r>
      <w:r w:rsidR="0068329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odsustvo</w:t>
      </w:r>
      <w:r w:rsidR="00033D7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033D7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najavili</w:t>
      </w:r>
      <w:r w:rsidR="001A156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narodni</w:t>
      </w:r>
      <w:r w:rsidR="001A156A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poslanici</w:t>
      </w:r>
      <w:r w:rsidR="00033D7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Dražen</w:t>
      </w:r>
      <w:r w:rsidR="00270D86" w:rsidRP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Vrhovac</w:t>
      </w:r>
      <w:r w:rsidR="00270D86" w:rsidRP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Velibor</w:t>
      </w:r>
      <w:r w:rsidR="00270D86" w:rsidRP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Stanić</w:t>
      </w:r>
      <w:r w:rsidR="00270D86" w:rsidRP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Milan</w:t>
      </w:r>
      <w:r w:rsidR="00270D86" w:rsidRP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Milaković</w:t>
      </w:r>
      <w:r w:rsidR="00270D86" w:rsidRP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Mirela</w:t>
      </w:r>
      <w:r w:rsidR="00270D86" w:rsidRP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Kajkut</w:t>
      </w:r>
      <w:r w:rsidR="00270D86" w:rsidRP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Zeljković</w:t>
      </w:r>
      <w:r w:rsidR="00270D86" w:rsidRP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,</w:t>
      </w:r>
      <w:r w:rsidR="001C1791" w:rsidRP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Milka</w:t>
      </w:r>
      <w:r w:rsidR="001C1791" w:rsidRP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Savić</w:t>
      </w:r>
      <w:r w:rsidR="001C1791" w:rsidRP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Predrag</w:t>
      </w:r>
      <w:r w:rsidR="001C1791" w:rsidRP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Nešić</w:t>
      </w:r>
      <w:r w:rsidR="001C1791" w:rsidRP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Nikolina</w:t>
      </w:r>
      <w:r w:rsidR="001C1791" w:rsidRP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Šljivić</w:t>
      </w:r>
      <w:r w:rsidR="001C1791" w:rsidRP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Mladen</w:t>
      </w:r>
      <w:r w:rsidR="001C1791" w:rsidRP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Ilić</w:t>
      </w:r>
      <w:r w:rsidR="001C1791" w:rsidRP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1C1791" w:rsidRP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Igor</w:t>
      </w:r>
      <w:r w:rsidR="001C1791" w:rsidRP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Crnadak</w:t>
      </w:r>
      <w:r w:rsidR="001C1791" w:rsidRPr="006F5D46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:rsidR="002C609C" w:rsidRPr="006F5D46" w:rsidRDefault="002C609C" w:rsidP="002B0E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bookmarkEnd w:id="13"/>
    <w:p w:rsidR="00231B6F" w:rsidRPr="006F5D46" w:rsidRDefault="00231B6F" w:rsidP="00210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:rsidR="00210F8E" w:rsidRPr="006F5D46" w:rsidRDefault="006F5D46" w:rsidP="00210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Nastavak</w:t>
      </w:r>
      <w:r w:rsidR="00210F8E" w:rsidRPr="006F5D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Četrnaeste</w:t>
      </w:r>
      <w:r w:rsidR="001C1791" w:rsidRPr="006F5D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posebne</w:t>
      </w:r>
      <w:r w:rsidR="00210F8E" w:rsidRPr="006F5D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sjednice</w:t>
      </w:r>
    </w:p>
    <w:p w:rsidR="00210F8E" w:rsidRPr="006F5D46" w:rsidRDefault="006F5D46" w:rsidP="00210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210F8E" w:rsidRPr="006F5D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="00210F8E" w:rsidRPr="006F5D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210F8E" w:rsidRPr="006F5D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210F8E" w:rsidRPr="006F5D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,</w:t>
      </w:r>
    </w:p>
    <w:p w:rsidR="00210F8E" w:rsidRPr="006F5D46" w:rsidRDefault="006F5D46" w:rsidP="00210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održan</w:t>
      </w:r>
      <w:r w:rsidR="001C1791" w:rsidRPr="006F5D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16.</w:t>
      </w:r>
      <w:r w:rsidR="008914FA" w:rsidRPr="006F5D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decembra</w:t>
      </w:r>
      <w:r w:rsidR="008914FA" w:rsidRPr="006F5D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210F8E" w:rsidRPr="006F5D46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2024.</w:t>
      </w:r>
      <w:r w:rsidR="00210F8E" w:rsidRPr="006F5D4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godine</w:t>
      </w:r>
    </w:p>
    <w:p w:rsidR="00210F8E" w:rsidRPr="006F5D46" w:rsidRDefault="00210F8E" w:rsidP="00210F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:rsidR="00210F8E" w:rsidRPr="006F5D46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D72686" w:rsidRPr="006F5D46" w:rsidRDefault="00210F8E" w:rsidP="00210F8E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P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Narodne</w:t>
      </w:r>
      <w:r w:rsidRP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skupštine</w:t>
      </w:r>
      <w:r w:rsidRP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P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P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</w:t>
      </w:r>
      <w:r w:rsidR="00586105" w:rsidRP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586105" w:rsidRP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P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otvorio</w:t>
      </w:r>
      <w:r w:rsidRP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nastavak</w:t>
      </w:r>
      <w:r w:rsidR="00683297" w:rsidRP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zasjedanja</w:t>
      </w:r>
      <w:r w:rsidRP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Četrnaeste</w:t>
      </w:r>
      <w:r w:rsidR="001C1791" w:rsidRP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posebne</w:t>
      </w:r>
      <w:r w:rsidRP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sjednice</w:t>
      </w:r>
      <w:r w:rsidRP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konstatovao</w:t>
      </w:r>
      <w:r w:rsidRP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P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postoji</w:t>
      </w:r>
      <w:r w:rsidRP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kvorum</w:t>
      </w:r>
      <w:r w:rsidRP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te</w:t>
      </w:r>
      <w:r w:rsidRP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P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P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odsustvo</w:t>
      </w:r>
      <w:r w:rsidRP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P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sjednice</w:t>
      </w:r>
      <w:r w:rsidRP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najavili</w:t>
      </w:r>
      <w:r w:rsidRP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narodni</w:t>
      </w:r>
      <w:r w:rsidRP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P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  <w:r w:rsidR="002F562E" w:rsidRP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Zoran</w:t>
      </w:r>
      <w:r w:rsidR="006F6C4F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Kokanović</w:t>
      </w:r>
      <w:r w:rsidR="006F6C4F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Dražen</w:t>
      </w:r>
      <w:r w:rsidR="006F6C4F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Vrhovac</w:t>
      </w:r>
      <w:r w:rsidR="006F6C4F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Aco</w:t>
      </w:r>
      <w:r w:rsidR="006F6C4F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Stanišić</w:t>
      </w:r>
      <w:r w:rsidR="006F6C4F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6F6C4F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Milaković</w:t>
      </w:r>
      <w:r w:rsidR="006F6C4F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Siniša</w:t>
      </w:r>
      <w:r w:rsidR="006F6C4F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Mijatović</w:t>
      </w:r>
      <w:r w:rsidR="006F6C4F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Milica</w:t>
      </w:r>
      <w:r w:rsidR="006F6C4F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Lovrić</w:t>
      </w:r>
      <w:r w:rsidR="006F6C4F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Borivoj</w:t>
      </w:r>
      <w:r w:rsidR="006F6C4F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Obradović</w:t>
      </w:r>
      <w:r w:rsidR="006F6C4F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Milka</w:t>
      </w:r>
      <w:r w:rsidR="006F6C4F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Savić</w:t>
      </w:r>
      <w:r w:rsidR="006F6C4F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Dragomir</w:t>
      </w:r>
      <w:r w:rsidR="006F6C4F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Vasić</w:t>
      </w:r>
      <w:r w:rsidR="006F6C4F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6F6C4F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Amir</w:t>
      </w:r>
      <w:r w:rsidR="006F6C4F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Hurtić</w:t>
      </w:r>
      <w:r w:rsidR="006F6C4F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683297" w:rsidRPr="006F5D46" w:rsidRDefault="00683297" w:rsidP="00210F8E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521FC1" w:rsidRPr="006F5D46" w:rsidRDefault="00521FC1" w:rsidP="00210F8E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</w:t>
      </w:r>
      <w:r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obavijestio</w:t>
      </w:r>
      <w:r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prisutne</w:t>
      </w:r>
      <w:r w:rsidR="000549AF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raditi</w:t>
      </w:r>
      <w:r w:rsidR="002632B0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</w:t>
      </w:r>
      <w:r w:rsidR="002632B0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2632B0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2632B0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apsolviraju</w:t>
      </w:r>
      <w:r w:rsidR="002632B0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preostale</w:t>
      </w:r>
      <w:r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tačke</w:t>
      </w:r>
      <w:r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dnevnog</w:t>
      </w:r>
      <w:r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683297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683297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okončanju</w:t>
      </w:r>
      <w:r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dan</w:t>
      </w:r>
      <w:r w:rsidRPr="006F5D46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6F5D46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C85979" w:rsidRPr="006F5D46" w:rsidRDefault="00C85979" w:rsidP="00210F8E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210F8E" w:rsidRPr="006F5D46" w:rsidRDefault="006F5D46" w:rsidP="00210F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10F8E" w:rsidRP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nastavku</w:t>
      </w:r>
      <w:r w:rsidR="00210F8E" w:rsidRP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Četrnaeste</w:t>
      </w:r>
      <w:r w:rsidR="002632B0" w:rsidRP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posebne</w:t>
      </w:r>
      <w:r w:rsidR="002632B0" w:rsidRP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sjednice</w:t>
      </w:r>
      <w:r w:rsidR="00210F8E" w:rsidRP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razmatrane</w:t>
      </w:r>
      <w:r w:rsidR="00210F8E" w:rsidRP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10F8E" w:rsidRP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preostale</w:t>
      </w:r>
      <w:r w:rsidR="00210F8E" w:rsidRP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tačke</w:t>
      </w:r>
      <w:r w:rsidR="00210F8E" w:rsidRP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usvojenog</w:t>
      </w:r>
      <w:r w:rsidR="00210F8E" w:rsidRP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210F8E" w:rsidRP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210F8E" w:rsidRP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10F8E" w:rsidRP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</w:t>
      </w:r>
      <w:r w:rsidR="00210F8E" w:rsidRPr="006F5D4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</w:p>
    <w:p w:rsidR="000549AF" w:rsidRPr="006F5D46" w:rsidRDefault="000549AF" w:rsidP="000549A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632B0" w:rsidRPr="006F5D46" w:rsidRDefault="006F5D46" w:rsidP="002632B0">
      <w:pPr>
        <w:pStyle w:val="ListParagraph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17" w:name="_Hlk190947230"/>
      <w:bookmarkStart w:id="18" w:name="_Hlk178156206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2632B0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2632B0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632B0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izmjenama</w:t>
      </w:r>
      <w:r w:rsidR="002632B0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2632B0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632B0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stranim</w:t>
      </w:r>
      <w:r w:rsidR="002632B0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ulaganjim</w:t>
      </w:r>
      <w:bookmarkEnd w:id="17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632B0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2632B0" w:rsidRPr="006F5D46" w:rsidRDefault="002632B0" w:rsidP="002632B0">
      <w:pPr>
        <w:pStyle w:val="ListParagraph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hAnsi="Times New Roman" w:cs="Times New Roman"/>
          <w:noProof/>
          <w:sz w:val="24"/>
          <w:szCs w:val="24"/>
          <w:lang w:val="sr-Latn-CS"/>
        </w:rPr>
        <w:t>izmjenama</w:t>
      </w:r>
      <w:r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hAnsi="Times New Roman" w:cs="Times New Roman"/>
          <w:noProof/>
          <w:sz w:val="24"/>
          <w:szCs w:val="24"/>
          <w:lang w:val="sr-Latn-CS"/>
        </w:rPr>
        <w:t>dopunama</w:t>
      </w:r>
      <w:r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hAnsi="Times New Roman" w:cs="Times New Roman"/>
          <w:noProof/>
          <w:sz w:val="24"/>
          <w:szCs w:val="24"/>
          <w:lang w:val="sr-Latn-CS"/>
        </w:rPr>
        <w:t>razvoju</w:t>
      </w:r>
      <w:r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hAnsi="Times New Roman" w:cs="Times New Roman"/>
          <w:noProof/>
          <w:sz w:val="24"/>
          <w:szCs w:val="24"/>
          <w:lang w:val="sr-Latn-CS"/>
        </w:rPr>
        <w:t>malih</w:t>
      </w:r>
      <w:r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hAnsi="Times New Roman" w:cs="Times New Roman"/>
          <w:noProof/>
          <w:sz w:val="24"/>
          <w:szCs w:val="24"/>
          <w:lang w:val="sr-Latn-CS"/>
        </w:rPr>
        <w:t>srednjih</w:t>
      </w:r>
      <w:r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2632B0" w:rsidRPr="006F5D46" w:rsidRDefault="006F5D46" w:rsidP="002632B0">
      <w:pPr>
        <w:pStyle w:val="ListParagraph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</w:t>
      </w:r>
      <w:r w:rsidR="002632B0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2632B0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632B0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pomilovanju</w:t>
      </w:r>
      <w:r w:rsidR="002632B0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2632B0" w:rsidRPr="006F5D46" w:rsidRDefault="006F5D46" w:rsidP="002632B0">
      <w:pPr>
        <w:pStyle w:val="ListParagraph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</w:t>
      </w:r>
      <w:r w:rsidR="002632B0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2632B0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632B0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organskoj</w:t>
      </w:r>
      <w:r w:rsidR="002632B0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proizvodnji</w:t>
      </w:r>
      <w:r w:rsidR="002632B0" w:rsidRPr="006F5D4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B5A29" w:rsidRPr="006F5D46" w:rsidRDefault="004B5A29" w:rsidP="00CC79E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3F7C4F" w:rsidRPr="006F5D46" w:rsidRDefault="006F5D46" w:rsidP="003F7C4F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D150FF" w:rsidRPr="006F5D46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1</w:t>
      </w:r>
      <w:r w:rsidR="00CC79EC" w:rsidRPr="006F5D46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4</w:t>
      </w:r>
      <w:r w:rsidR="00D150FF" w:rsidRPr="006F5D46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:</w:t>
      </w:r>
      <w:r w:rsidR="00D150FF" w:rsidRPr="006F5D46">
        <w:rPr>
          <w:rFonts w:ascii="Times New Roman" w:hAnsi="Times New Roman" w:cs="Times New Roman"/>
          <w:b/>
          <w:bCs/>
          <w:noProof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</w:t>
      </w:r>
      <w:r w:rsidR="00CC79EC" w:rsidRPr="006F5D46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CC79EC" w:rsidRPr="006F5D46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CC79EC" w:rsidRPr="006F5D46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CC79EC" w:rsidRPr="006F5D46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CC79EC" w:rsidRPr="006F5D46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CC79EC" w:rsidRPr="006F5D46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stranim</w:t>
      </w:r>
      <w:r w:rsidR="00CC79EC" w:rsidRPr="006F5D46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ulaganjima</w:t>
      </w:r>
    </w:p>
    <w:p w:rsidR="00CC79EC" w:rsidRPr="006F5D46" w:rsidRDefault="00CC79EC" w:rsidP="003F7C4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1E03A4" w:rsidRPr="006F5D46" w:rsidRDefault="006F5D46" w:rsidP="003F7C4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bookmarkStart w:id="19" w:name="_Hlk189225812"/>
      <w:bookmarkEnd w:id="18"/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3F7C4F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3F7C4F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3F7C4F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3F7C4F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3F7C4F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CC79EC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CC79EC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Slobodanka</w:t>
      </w:r>
      <w:r w:rsidR="00CC79EC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CC79EC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pomoćnik</w:t>
      </w:r>
      <w:r w:rsidR="00CC79EC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ministra</w:t>
      </w:r>
      <w:r w:rsidR="00CC79EC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privrede</w:t>
      </w:r>
      <w:r w:rsidR="00CC79EC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CC79EC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preduzetništva</w:t>
      </w:r>
      <w:r w:rsidR="00423014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 w:rsidR="001E03A4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:rsidR="003F7C4F" w:rsidRPr="006F5D46" w:rsidRDefault="003F7C4F" w:rsidP="003F7C4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3F7C4F" w:rsidRPr="006F5D46" w:rsidRDefault="006F5D46" w:rsidP="003F7C4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3F7C4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3F7C4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3F7C4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3F7C4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3F7C4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42301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42301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42301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42301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42301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42301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42301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42301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EA24A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EA24A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EA24A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Todorović</w:t>
      </w:r>
      <w:r w:rsidR="00EA24A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EA24A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EA24A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EA24A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34707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A24A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EA24A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  <w:r w:rsidR="0034707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1E03A4" w:rsidRPr="006F5D46" w:rsidRDefault="001E03A4" w:rsidP="003F7C4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1E03A4" w:rsidRPr="006F5D46" w:rsidRDefault="006F5D46" w:rsidP="001E03A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1E03A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1E03A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1E03A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1E03A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1E03A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1E03A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42301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42301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Maksim</w:t>
      </w:r>
      <w:r w:rsidR="0042301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Skoko</w:t>
      </w:r>
      <w:r w:rsidR="0042301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42301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42301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42301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Todorović</w:t>
      </w:r>
      <w:r w:rsidR="0042301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Dragan</w:t>
      </w:r>
      <w:r w:rsidR="0042301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Galić</w:t>
      </w:r>
      <w:r w:rsidR="0042301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42301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34707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2301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EA24A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34707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3F7C4F" w:rsidRPr="006F5D46" w:rsidRDefault="00347075" w:rsidP="003F7C4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3F7C4F" w:rsidRPr="006F5D46" w:rsidRDefault="006F5D46" w:rsidP="003F7C4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3F7C4F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F7C4F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3F7C4F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3F7C4F" w:rsidRPr="006F5D46" w:rsidRDefault="003F7C4F" w:rsidP="003F7C4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B3710C" w:rsidRPr="006F5D46" w:rsidRDefault="006F5D46" w:rsidP="00B3710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3F7C4F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3F7C4F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3F7C4F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3F7C4F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3F7C4F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3F7C4F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3F7C4F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34707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4707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Slobodanka</w:t>
      </w:r>
      <w:r w:rsidR="0034707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34707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pomoćnik</w:t>
      </w:r>
      <w:r w:rsidR="0034707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ministra</w:t>
      </w:r>
      <w:r w:rsidR="0034707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privrede</w:t>
      </w:r>
      <w:r w:rsidR="0034707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34707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preduzetništva</w:t>
      </w:r>
      <w:r w:rsidR="0034707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:rsidR="003F7C4F" w:rsidRPr="006F5D46" w:rsidRDefault="003F7C4F" w:rsidP="003F7C4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3F7C4F" w:rsidRPr="006F5D46" w:rsidRDefault="006F5D46" w:rsidP="003F7C4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3F7C4F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3F7C4F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F7C4F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3F7C4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3F7C4F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34707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16</w:t>
      </w:r>
      <w:r w:rsidR="00B3710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decembra</w:t>
      </w:r>
      <w:r w:rsidR="003F7C4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3F7C4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3F7C4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3F7C4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3F7C4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3F7C4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3F7C4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8B286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34707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3F7C4F" w:rsidRPr="006F5D46" w:rsidRDefault="006F5D46" w:rsidP="003F7C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lastRenderedPageBreak/>
        <w:t>Zakon</w:t>
      </w:r>
      <w:r w:rsidR="00347075" w:rsidRPr="006F5D46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347075" w:rsidRPr="006F5D46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347075" w:rsidRPr="006F5D46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347075" w:rsidRPr="006F5D46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347075" w:rsidRPr="006F5D46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stranim</w:t>
      </w:r>
      <w:r w:rsidR="00347075" w:rsidRPr="006F5D46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ulaganjima</w:t>
      </w:r>
      <w:r w:rsidR="00347075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3F7C4F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3F7C4F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3F7C4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3F7C4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BD0C7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3F7C4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3F7C4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BD0C7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3F7C4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4B14C8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46</w:t>
      </w:r>
      <w:r w:rsidR="003F7C4F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3F7C4F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F7C4F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F846E8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7</w:t>
      </w:r>
      <w:r w:rsidR="003F7C4F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3F7C4F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F7C4F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D0C7C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12</w:t>
      </w:r>
      <w:r w:rsidR="003F7C4F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BD0C7C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BD0C7C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BD0C7C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3F7C4F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3F7C4F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F846E8" w:rsidRPr="006F5D46" w:rsidRDefault="00F846E8" w:rsidP="003F7C4F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bookmarkEnd w:id="19"/>
    <w:p w:rsidR="00B20D7D" w:rsidRPr="006F5D46" w:rsidRDefault="006F5D46" w:rsidP="00B20D7D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210F8E" w:rsidRPr="006F5D46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1</w:t>
      </w:r>
      <w:r w:rsidR="00BD0C7C" w:rsidRPr="006F5D46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5</w:t>
      </w:r>
      <w:r w:rsidR="00210F8E" w:rsidRPr="006F5D46">
        <w:rPr>
          <w:rFonts w:ascii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:</w:t>
      </w:r>
      <w:r w:rsidR="00210F8E" w:rsidRPr="006F5D46">
        <w:rPr>
          <w:rFonts w:ascii="Times New Roman" w:hAnsi="Times New Roman" w:cs="Times New Roman"/>
          <w:b/>
          <w:bCs/>
          <w:noProof/>
          <w:lang w:val="sr-Latn-CS" w:eastAsia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BD0C7C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BD0C7C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BD0C7C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BD0C7C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BD0C7C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dopunama</w:t>
      </w:r>
      <w:r w:rsidR="00BD0C7C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BD0C7C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BD0C7C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razvoju</w:t>
      </w:r>
      <w:r w:rsidR="00BD0C7C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malih</w:t>
      </w:r>
      <w:r w:rsidR="00BD0C7C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BD0C7C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srednjih</w:t>
      </w:r>
      <w:r w:rsidR="00BD0C7C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preduzeća</w:t>
      </w:r>
    </w:p>
    <w:p w:rsidR="00BD0C7C" w:rsidRPr="006F5D46" w:rsidRDefault="00BD0C7C" w:rsidP="00B20D7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E23600" w:rsidRPr="006F5D46" w:rsidRDefault="006F5D46" w:rsidP="00E2360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23600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E23600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E23600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E23600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E23600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E23600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23600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Rajko</w:t>
      </w:r>
      <w:r w:rsidR="00BD0C7C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Lajić</w:t>
      </w:r>
      <w:r w:rsidR="00BD0C7C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pomoćnik</w:t>
      </w:r>
      <w:r w:rsidR="00BD0C7C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ministra</w:t>
      </w:r>
      <w:r w:rsidR="00BD0C7C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privrede</w:t>
      </w:r>
      <w:r w:rsidR="00BD0C7C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D0C7C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preduzetništva</w:t>
      </w:r>
      <w:r w:rsidR="00BD0C7C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BD0C7C" w:rsidRPr="006F5D46" w:rsidRDefault="00BD0C7C" w:rsidP="00E2360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A57FD0" w:rsidRPr="006F5D46" w:rsidRDefault="006F5D46" w:rsidP="00E236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E2360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E2360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E2360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E2360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E2360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BD0C7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BD0C7C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Zagorka</w:t>
      </w:r>
      <w:r w:rsidR="00DC5F9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Grahovac</w:t>
      </w:r>
      <w:r w:rsidR="00DC5F9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Mladen</w:t>
      </w:r>
      <w:r w:rsidR="00DC5F9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Ilić</w:t>
      </w:r>
      <w:r w:rsidR="000615E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C5F9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0615E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Trninić</w:t>
      </w:r>
      <w:r w:rsidR="000615E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E23600" w:rsidRPr="006F5D46" w:rsidRDefault="00E23600" w:rsidP="00E236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E23600" w:rsidRPr="006F5D46" w:rsidRDefault="006F5D46" w:rsidP="00E236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E2360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E2360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E2360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E2360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E2360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E2360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A57FD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DC5F9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DC5F9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0615E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C5F9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Mladen</w:t>
      </w:r>
      <w:r w:rsidR="00DC5F9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Ilić</w:t>
      </w:r>
      <w:r w:rsidR="000615E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DC5F9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8B2860" w:rsidRPr="006F5D46" w:rsidRDefault="008B2860" w:rsidP="00E236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DC5F95" w:rsidRPr="006F5D46" w:rsidRDefault="006F5D46" w:rsidP="00E236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DC5F9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DC5F9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prijavili</w:t>
      </w:r>
      <w:r w:rsidR="00DC5F9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8B286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DC5F9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0615E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C5F9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DC5F9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0615EF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DC5F9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E23600" w:rsidRPr="006F5D46" w:rsidRDefault="00E23600" w:rsidP="00E236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E23600" w:rsidRPr="006F5D46" w:rsidRDefault="006F5D46" w:rsidP="00E2360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E23600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23600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E23600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E85BC6" w:rsidRPr="006F5D46" w:rsidRDefault="00E85BC6" w:rsidP="00E2360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</w:p>
    <w:p w:rsidR="009A49AE" w:rsidRPr="006F5D46" w:rsidRDefault="006F5D46" w:rsidP="009A49A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E23600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E23600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23600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E23600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E23600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E23600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E23600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E80579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0615EF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Rajko</w:t>
      </w:r>
      <w:r w:rsidR="009A49A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Lajić</w:t>
      </w:r>
      <w:r w:rsidR="009A49A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pomoćnik</w:t>
      </w:r>
      <w:r w:rsidR="009A49A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ministra</w:t>
      </w:r>
      <w:r w:rsidR="009A49A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privrede</w:t>
      </w:r>
      <w:r w:rsidR="009A49A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A49A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preduzetništva</w:t>
      </w:r>
      <w:r w:rsidR="009A49A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E23600" w:rsidRPr="006F5D46" w:rsidRDefault="00E23600" w:rsidP="00E2360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E23600" w:rsidRPr="006F5D46" w:rsidRDefault="006F5D46" w:rsidP="00E236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E23600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E23600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E23600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E2360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E23600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9A49A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16</w:t>
      </w:r>
      <w:r w:rsidR="00E2360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decembra</w:t>
      </w:r>
      <w:r w:rsidR="00E2360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E2360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E2360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E2360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E2360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E2360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E2360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8B286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9A49A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094F57" w:rsidRPr="006F5D46" w:rsidRDefault="00094F57" w:rsidP="00E236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5707D0" w:rsidRPr="006F5D46" w:rsidRDefault="006F5D4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</w:t>
      </w:r>
      <w:r w:rsidR="009A49AE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9A49AE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9A49AE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9A49AE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dopunama</w:t>
      </w:r>
      <w:r w:rsidR="009A49AE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9A49AE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9A49AE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razvoju</w:t>
      </w:r>
      <w:r w:rsidR="009A49AE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malih</w:t>
      </w:r>
      <w:r w:rsidR="009A49AE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9A49AE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srednjih</w:t>
      </w:r>
      <w:r w:rsidR="009A49AE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preduzeća</w:t>
      </w:r>
      <w:r w:rsidR="009A49AE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E23600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E23600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E2360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E2360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9A49A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E2360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E2360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9A49A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7</w:t>
      </w:r>
      <w:r w:rsidR="00E2360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E23600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9A49A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6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E23600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E23600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9A49A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E23600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E23600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23600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9A49A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</w:t>
      </w:r>
      <w:r w:rsidR="00094F57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E23600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094F57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E23600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E23600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E23600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E23600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0A403D" w:rsidRPr="006F5D46" w:rsidRDefault="000A403D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7E1609" w:rsidRPr="006F5D46" w:rsidRDefault="006F5D46" w:rsidP="00C95E7D">
      <w:pPr>
        <w:spacing w:after="0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210F8E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210F8E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1</w:t>
      </w:r>
      <w:r w:rsidR="00C95E7D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6</w:t>
      </w:r>
      <w:r w:rsidR="00210F8E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: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Nacrt</w:t>
      </w:r>
      <w:r w:rsidR="00C95E7D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C95E7D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C95E7D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pomilovanju</w:t>
      </w:r>
    </w:p>
    <w:p w:rsidR="00C95E7D" w:rsidRPr="006F5D46" w:rsidRDefault="00C95E7D" w:rsidP="00C95E7D">
      <w:pPr>
        <w:spacing w:after="0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:rsidR="007D3317" w:rsidRPr="006F5D46" w:rsidRDefault="006F5D46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10F8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210F8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210F8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210F8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210F8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210F8E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8E586D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Miloš</w:t>
      </w:r>
      <w:r w:rsidR="00C95E7D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Bukejlović</w:t>
      </w:r>
      <w:r w:rsidR="00C95E7D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C95E7D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pravde</w:t>
      </w:r>
      <w:r w:rsidR="00C95E7D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:rsidR="00C95E7D" w:rsidRPr="006F5D46" w:rsidRDefault="00C95E7D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8E586D" w:rsidRPr="006F5D46" w:rsidRDefault="006F5D4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:</w:t>
      </w:r>
      <w:r w:rsidR="00C95E7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C95E7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Dragojević</w:t>
      </w:r>
      <w:r w:rsidR="00C95E7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Stojić</w:t>
      </w:r>
      <w:r w:rsidR="00C95E7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C95E7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C95E7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C95E7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C95E7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C95E7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C95E7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Mirsad</w:t>
      </w:r>
      <w:r w:rsidR="00A9684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Duratović</w:t>
      </w:r>
      <w:r w:rsidR="00A9684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Zagorka</w:t>
      </w:r>
      <w:r w:rsidR="00A9684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Grahovac</w:t>
      </w:r>
      <w:r w:rsidR="00A9684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9684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A9684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A9684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C95E7D" w:rsidRPr="006F5D46" w:rsidRDefault="00C95E7D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D5882" w:rsidRPr="006F5D46" w:rsidRDefault="006F5D46" w:rsidP="002D588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2D588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2D588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2D588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2D588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2D588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8B2860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C95E7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A9684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95E7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C95E7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A9684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C95E7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210F8E" w:rsidRPr="006F5D46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10F8E" w:rsidRPr="006F5D46" w:rsidRDefault="006F5D46" w:rsidP="00210F8E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Zaključena</w:t>
      </w:r>
      <w:r w:rsidR="00210F8E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210F8E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rasprava</w:t>
      </w:r>
      <w:r w:rsidR="00210F8E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210F8E" w:rsidRPr="006F5D46" w:rsidRDefault="00210F8E" w:rsidP="00210F8E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685E88" w:rsidRPr="006F5D46" w:rsidRDefault="006F5D46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Završnu</w:t>
      </w:r>
      <w:r w:rsidR="00210F8E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riječ</w:t>
      </w:r>
      <w:r w:rsidR="00210F8E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210F8E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ovoj</w:t>
      </w:r>
      <w:r w:rsidR="00210F8E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tački</w:t>
      </w:r>
      <w:r w:rsidR="00210F8E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dnevnog</w:t>
      </w:r>
      <w:r w:rsidR="00210F8E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210F8E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420577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20577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Miloš</w:t>
      </w:r>
      <w:r w:rsidR="00A96841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Bukejlović</w:t>
      </w:r>
      <w:r w:rsidR="00A96841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A96841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pravde</w:t>
      </w:r>
      <w:r w:rsidR="00A96841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A96841" w:rsidRPr="006F5D46" w:rsidRDefault="00A96841" w:rsidP="00210F8E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20577" w:rsidRPr="006F5D46" w:rsidRDefault="006F5D46" w:rsidP="0042057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420577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420577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20577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42057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420577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A9684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16</w:t>
      </w:r>
      <w:r w:rsidR="0042057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decembra</w:t>
      </w:r>
      <w:r w:rsidR="0042057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42057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42057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42057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42057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42057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42057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Nacrtu</w:t>
      </w:r>
      <w:r w:rsidR="00A96841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420577" w:rsidRPr="006F5D46" w:rsidRDefault="00420577" w:rsidP="0042057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420577" w:rsidRPr="006F5D46" w:rsidRDefault="006F5D46" w:rsidP="00420577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Nacrt</w:t>
      </w:r>
      <w:r w:rsidR="00A96841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A96841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A96841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pomilovanju</w:t>
      </w:r>
      <w:r w:rsidR="00A96841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420577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20577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42057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42057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6F302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42057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42057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6F302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420577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420577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6F3022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9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420577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20577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6F3022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420577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420577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20577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3022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18</w:t>
      </w:r>
      <w:r w:rsidR="0085640B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6F3022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6F3022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6F3022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420577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420577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E85BC6" w:rsidRPr="006F5D46" w:rsidRDefault="00E85BC6" w:rsidP="00420577">
      <w:pPr>
        <w:spacing w:after="0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886813" w:rsidRPr="006F5D46" w:rsidRDefault="0088681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4054A2" w:rsidRPr="006F5D46" w:rsidRDefault="006F5D46" w:rsidP="00210F8E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bookmarkStart w:id="20" w:name="_Hlk189226643"/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Ad</w:t>
      </w:r>
      <w:r w:rsidR="00210F8E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85640B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1</w:t>
      </w:r>
      <w:r w:rsidR="006F3022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7</w:t>
      </w:r>
      <w:r w:rsidR="00210F8E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: </w:t>
      </w:r>
      <w:bookmarkStart w:id="21" w:name="_Hlk189226607"/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Nacrt</w:t>
      </w:r>
      <w:r w:rsidR="006F3022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6F3022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6F3022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organskoj</w:t>
      </w:r>
      <w:r w:rsidR="006F3022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proizvodnji</w:t>
      </w:r>
      <w:r w:rsidR="006F3022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bookmarkEnd w:id="21"/>
      <w:r w:rsidR="006F3022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4054A2" w:rsidRPr="006F5D46" w:rsidRDefault="004054A2" w:rsidP="004054A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 w:rsidRPr="006F5D46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br/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Savo</w:t>
      </w:r>
      <w:r w:rsidR="006F3022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Minić</w:t>
      </w:r>
      <w:r w:rsidR="006F3022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6F3022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poljoprivrede</w:t>
      </w:r>
      <w:r w:rsidR="006F3022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šumarstva</w:t>
      </w:r>
      <w:r w:rsidR="006F3022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6F3022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vodoprivrede</w:t>
      </w:r>
      <w:r w:rsidR="006F3022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85640B" w:rsidRPr="006F5D46" w:rsidRDefault="0085640B" w:rsidP="004054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4054A2" w:rsidRPr="006F5D46" w:rsidRDefault="006F5D46" w:rsidP="004054A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4054A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4054A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4054A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4054A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4054A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Anja</w:t>
      </w:r>
      <w:r w:rsidR="006F302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Ljubojević</w:t>
      </w:r>
      <w:r w:rsidR="006F302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Mirela</w:t>
      </w:r>
      <w:r w:rsidR="006F302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Kajkut</w:t>
      </w:r>
      <w:r w:rsidR="006F302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Zeljković</w:t>
      </w:r>
      <w:r w:rsidR="006F302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6F302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Savanović</w:t>
      </w:r>
      <w:r w:rsidR="006F302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Biljana</w:t>
      </w:r>
      <w:r w:rsidR="006F302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Petković</w:t>
      </w:r>
      <w:r w:rsidR="006F302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Mirna</w:t>
      </w:r>
      <w:r w:rsidR="006F302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6F302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6F302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Boris</w:t>
      </w:r>
      <w:r w:rsidR="006F302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Pašalić</w:t>
      </w:r>
      <w:r w:rsidR="006F3022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Zagorka</w:t>
      </w:r>
      <w:r w:rsidR="00A2656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Grahovac</w:t>
      </w:r>
      <w:r w:rsidR="00A2656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2656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A2656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A2656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4054A2" w:rsidRPr="006F5D46" w:rsidRDefault="004054A2" w:rsidP="004054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A26565" w:rsidRPr="006F5D46" w:rsidRDefault="006F5D46" w:rsidP="004054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A26565" w:rsidRPr="006F5D46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A26565" w:rsidRPr="006F5D46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SNSD</w:t>
      </w:r>
      <w:r w:rsidR="00A26565" w:rsidRPr="006F5D46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A26565" w:rsidRPr="006F5D46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A26565" w:rsidRPr="006F5D46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Zaključak</w:t>
      </w:r>
      <w:r w:rsidR="00A26565" w:rsidRPr="006F5D46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A26565" w:rsidRPr="006F5D46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javnoj</w:t>
      </w:r>
      <w:r w:rsidR="00A26565" w:rsidRPr="006F5D46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A26565" w:rsidRPr="006F5D46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8B2860" w:rsidRPr="006F5D46" w:rsidRDefault="008B2860" w:rsidP="004054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4054A2" w:rsidRPr="006F5D46" w:rsidRDefault="006F5D46" w:rsidP="004054A2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Zaključena</w:t>
      </w:r>
      <w:r w:rsidR="004054A2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4054A2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rasprava</w:t>
      </w:r>
      <w:r w:rsidR="004054A2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4054A2" w:rsidRPr="006F5D46" w:rsidRDefault="004054A2" w:rsidP="004054A2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A0F7E" w:rsidRPr="006F5D46" w:rsidRDefault="006F5D46" w:rsidP="004A0F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Završnu</w:t>
      </w:r>
      <w:r w:rsidR="004054A2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riječ</w:t>
      </w:r>
      <w:r w:rsidR="004054A2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4054A2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ovoj</w:t>
      </w:r>
      <w:r w:rsidR="004054A2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tački</w:t>
      </w:r>
      <w:r w:rsidR="004054A2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dnevnog</w:t>
      </w:r>
      <w:r w:rsidR="004054A2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4054A2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podnio</w:t>
      </w:r>
      <w:r w:rsidR="004054A2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A0F7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Savo</w:t>
      </w:r>
      <w:r w:rsidR="00A2656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Minić</w:t>
      </w:r>
      <w:r w:rsidR="00A2656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A2656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poljoprivrede</w:t>
      </w:r>
      <w:r w:rsidR="00A2656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šumarstva</w:t>
      </w:r>
      <w:r w:rsidR="00A2656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A2656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>vodoprivrede</w:t>
      </w:r>
      <w:r w:rsidR="00A26565" w:rsidRPr="006F5D46">
        <w:rPr>
          <w:rFonts w:ascii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:rsidR="004054A2" w:rsidRPr="006F5D46" w:rsidRDefault="004054A2" w:rsidP="004054A2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447644" w:rsidRPr="006F5D46" w:rsidRDefault="006F5D46" w:rsidP="0044764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F743D8" w:rsidRPr="006F5D4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F743D8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F743D8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F743D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F743D8"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A26565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16</w:t>
      </w:r>
      <w:r w:rsidR="00F743D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decembra</w:t>
      </w:r>
      <w:r w:rsidR="00F743D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F743D8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44764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44764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44764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44764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44764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Nacrtu</w:t>
      </w:r>
      <w:r w:rsidR="0044764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4764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Zaključku</w:t>
      </w:r>
      <w:r w:rsidR="0044764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447644" w:rsidRPr="006F5D46" w:rsidRDefault="00447644" w:rsidP="0044764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447644" w:rsidRPr="006F5D46" w:rsidRDefault="006F5D46" w:rsidP="00447644">
      <w:pPr>
        <w:spacing w:after="0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Nacrt</w:t>
      </w:r>
      <w:r w:rsidR="0044764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44764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4764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organskoj</w:t>
      </w:r>
      <w:r w:rsidR="0044764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proizvodnji</w:t>
      </w:r>
      <w:r w:rsidR="00447644" w:rsidRPr="006F5D4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44764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4764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44764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44764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44764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69) </w:t>
      </w:r>
      <w:r w:rsidR="0044764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69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447644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4764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44764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44764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4764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44764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8B2860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44764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8B2860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44764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44764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44764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F743D8" w:rsidRPr="006F5D46" w:rsidRDefault="00447644" w:rsidP="004054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 w:rsidRPr="006F5D46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447644" w:rsidRPr="006F5D46" w:rsidRDefault="006F5D46" w:rsidP="00447644">
      <w:pPr>
        <w:spacing w:after="0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Zaključak</w:t>
      </w:r>
      <w:r w:rsidR="00447644" w:rsidRPr="006F5D46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447644" w:rsidRPr="006F5D46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javnoj</w:t>
      </w:r>
      <w:r w:rsidR="00447644" w:rsidRPr="006F5D46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447644" w:rsidRPr="006F5D46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44764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44764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44764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44764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69,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447644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69) </w:t>
      </w:r>
      <w:r w:rsidR="0044764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69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447644" w:rsidRPr="006F5D4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44764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8B2860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44764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44764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44764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44764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8B2860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44764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44764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44764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447644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447644" w:rsidRPr="006F5D46" w:rsidRDefault="00447644" w:rsidP="004054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bookmarkEnd w:id="20"/>
    <w:p w:rsidR="00121694" w:rsidRPr="006F5D46" w:rsidRDefault="00E85BC6" w:rsidP="00C00F9E">
      <w:pPr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ab/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danu</w:t>
      </w:r>
      <w:r w:rsidR="00210F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za</w:t>
      </w:r>
      <w:r w:rsidR="00210F8E" w:rsidRP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glasanje</w:t>
      </w:r>
      <w:r w:rsidR="00693EA8" w:rsidRPr="006F5D46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/>
          <w14:ligatures w14:val="none"/>
        </w:rPr>
        <w:t>,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odsustvo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najavili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: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Zoran</w:t>
      </w:r>
      <w:r w:rsidR="00C00F9E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Kokanović</w:t>
      </w:r>
      <w:r w:rsidR="00C00F9E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Dražen</w:t>
      </w:r>
      <w:r w:rsidR="00C00F9E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Vrhovac</w:t>
      </w:r>
      <w:r w:rsidR="00C00F9E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Aco</w:t>
      </w:r>
      <w:r w:rsidR="00C00F9E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Stanišić</w:t>
      </w:r>
      <w:r w:rsidR="00C00F9E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C00F9E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Milaković</w:t>
      </w:r>
      <w:r w:rsidR="00C00F9E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Siniša</w:t>
      </w:r>
      <w:r w:rsidR="00C00F9E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Mijatović</w:t>
      </w:r>
      <w:r w:rsidR="00C00F9E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Milica</w:t>
      </w:r>
      <w:r w:rsidR="00C00F9E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Lovrić</w:t>
      </w:r>
      <w:r w:rsidR="00C00F9E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Borivoj</w:t>
      </w:r>
      <w:r w:rsidR="00C00F9E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Obradović</w:t>
      </w:r>
      <w:r w:rsidR="00C00F9E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Milka</w:t>
      </w:r>
      <w:r w:rsidR="00C00F9E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Savić</w:t>
      </w:r>
      <w:r w:rsidR="00C00F9E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Dragomir</w:t>
      </w:r>
      <w:r w:rsidR="00C00F9E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Vasić</w:t>
      </w:r>
      <w:r w:rsidR="00C00F9E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Amir</w:t>
      </w:r>
      <w:r w:rsidR="00C00F9E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Hurtić</w:t>
      </w:r>
      <w:r w:rsidR="00C00F9E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Đorđe</w:t>
      </w:r>
      <w:r w:rsidR="00C00F9E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Vučinić</w:t>
      </w:r>
      <w:r w:rsidR="00C00F9E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Aleksandar</w:t>
      </w:r>
      <w:r w:rsidR="00C00F9E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Subotić</w:t>
      </w:r>
      <w:r w:rsidR="00C00F9E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C00F9E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Ramiz</w:t>
      </w:r>
      <w:r w:rsidR="00C00F9E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Salkić</w:t>
      </w:r>
      <w:r w:rsidR="00C00F9E" w:rsidRPr="006F5D46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F04EF8" w:rsidRPr="006F5D46" w:rsidRDefault="00F04EF8" w:rsidP="00DA2A61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210F8E" w:rsidRPr="006F5D46" w:rsidRDefault="00E85BC6" w:rsidP="0050545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ab/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Ovim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okončan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dnevnom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redu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Četrnaeste</w:t>
      </w:r>
      <w:r w:rsidR="004063C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posebne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:rsidR="00210F8E" w:rsidRPr="006F5D46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210F8E" w:rsidRPr="006F5D46" w:rsidRDefault="00E85BC6" w:rsidP="004063C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ab/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skladu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članom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174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stav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10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Poslovnika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sastavni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dio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ovog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zapisnika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stenogram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4063C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582</w:t>
      </w:r>
      <w:r w:rsidR="00505459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strane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tonski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video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-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zapis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Četrnaeste</w:t>
      </w:r>
      <w:r w:rsidR="004063CD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posebne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210F8E" w:rsidRPr="006F5D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:rsidR="00FF4825" w:rsidRPr="006F5D46" w:rsidRDefault="00FF4825" w:rsidP="00210F8E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FF4825" w:rsidRPr="006F5D46" w:rsidRDefault="00FF4825" w:rsidP="00210F8E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FF4825" w:rsidRPr="006F5D46" w:rsidRDefault="00FF4825" w:rsidP="00210F8E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FF4825" w:rsidRPr="006F5D46" w:rsidRDefault="00FF4825" w:rsidP="00210F8E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FF4825" w:rsidRPr="006F5D46" w:rsidRDefault="00FF4825" w:rsidP="00210F8E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210F8E" w:rsidRPr="006F5D46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210F8E" w:rsidRPr="006F5D46" w:rsidRDefault="006F5D46" w:rsidP="00210F8E">
      <w:pPr>
        <w:spacing w:after="0" w:line="240" w:lineRule="auto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GENERALNI</w:t>
      </w:r>
      <w:r w:rsidR="00210F8E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SEKRETAR</w:t>
      </w:r>
      <w:r w:rsidR="00210F8E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</w:p>
    <w:p w:rsidR="00210F8E" w:rsidRPr="006F5D46" w:rsidRDefault="006F5D46" w:rsidP="00210F8E">
      <w:pPr>
        <w:spacing w:after="0" w:line="240" w:lineRule="auto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210F8E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210F8E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                                                         </w:t>
      </w:r>
      <w:r w:rsidR="00A26681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   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210F8E" w:rsidRPr="006F5D4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</w:p>
    <w:p w:rsidR="00210F8E" w:rsidRPr="006F5D46" w:rsidRDefault="00210F8E" w:rsidP="00210F8E">
      <w:pPr>
        <w:spacing w:after="0" w:line="240" w:lineRule="auto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402EC0" w:rsidRPr="006F5D46" w:rsidRDefault="00210F8E" w:rsidP="002C609C">
      <w:pPr>
        <w:spacing w:after="0" w:line="240" w:lineRule="auto"/>
        <w:rPr>
          <w:noProof/>
          <w:lang w:val="sr-Latn-CS"/>
        </w:rPr>
      </w:pPr>
      <w:r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    </w:t>
      </w:r>
      <w:r w:rsidR="00A26681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Boran</w:t>
      </w:r>
      <w:r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Bosančić</w:t>
      </w:r>
      <w:r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                                                                             </w:t>
      </w:r>
      <w:bookmarkStart w:id="22" w:name="_GoBack"/>
      <w:bookmarkEnd w:id="22"/>
      <w:r w:rsidR="00A26681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Dr</w:t>
      </w:r>
      <w:r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P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F5D4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</w:p>
    <w:sectPr w:rsidR="00402EC0" w:rsidRPr="006F5D46" w:rsidSect="00210F8E">
      <w:headerReference w:type="default" r:id="rId7"/>
      <w:footerReference w:type="default" r:id="rId8"/>
      <w:footerReference w:type="first" r:id="rId9"/>
      <w:pgSz w:w="12240" w:h="15840"/>
      <w:pgMar w:top="1440" w:right="1440" w:bottom="1440" w:left="1440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2AE8" w:rsidRDefault="00D62AE8">
      <w:pPr>
        <w:spacing w:after="0" w:line="240" w:lineRule="auto"/>
      </w:pPr>
      <w:r>
        <w:separator/>
      </w:r>
    </w:p>
  </w:endnote>
  <w:endnote w:type="continuationSeparator" w:id="0">
    <w:p w:rsidR="00D62AE8" w:rsidRDefault="00D62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818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03220" w:rsidRDefault="0010322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03220" w:rsidRPr="00A47F8B" w:rsidRDefault="00103220" w:rsidP="00210F8E">
    <w:pPr>
      <w:pStyle w:val="Footer"/>
      <w:jc w:val="center"/>
      <w:rPr>
        <w:sz w:val="18"/>
        <w:szCs w:val="18"/>
        <w:lang w:val="sr-Cyrl-B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3220" w:rsidRDefault="00103220" w:rsidP="00210F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2AE8" w:rsidRDefault="00D62AE8">
      <w:pPr>
        <w:spacing w:after="0" w:line="240" w:lineRule="auto"/>
      </w:pPr>
      <w:r>
        <w:separator/>
      </w:r>
    </w:p>
  </w:footnote>
  <w:footnote w:type="continuationSeparator" w:id="0">
    <w:p w:rsidR="00D62AE8" w:rsidRDefault="00D62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3220" w:rsidRDefault="00103220" w:rsidP="00210F8E">
    <w:pPr>
      <w:pStyle w:val="Header"/>
      <w:jc w:val="right"/>
    </w:pPr>
  </w:p>
  <w:p w:rsidR="00103220" w:rsidRDefault="001032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32B55"/>
    <w:multiLevelType w:val="multilevel"/>
    <w:tmpl w:val="3A205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A05E81"/>
    <w:multiLevelType w:val="hybridMultilevel"/>
    <w:tmpl w:val="793EA5D2"/>
    <w:lvl w:ilvl="0" w:tplc="FFFFFFFF">
      <w:start w:val="1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120F7"/>
    <w:multiLevelType w:val="hybridMultilevel"/>
    <w:tmpl w:val="722A2FD6"/>
    <w:lvl w:ilvl="0" w:tplc="2C32E67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2A0ABE"/>
    <w:multiLevelType w:val="multilevel"/>
    <w:tmpl w:val="A432B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4D4A1C"/>
    <w:multiLevelType w:val="hybridMultilevel"/>
    <w:tmpl w:val="860AB2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071EC"/>
    <w:multiLevelType w:val="multilevel"/>
    <w:tmpl w:val="A432BFB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0FA436D9"/>
    <w:multiLevelType w:val="hybridMultilevel"/>
    <w:tmpl w:val="CCBA8C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C11250"/>
    <w:multiLevelType w:val="hybridMultilevel"/>
    <w:tmpl w:val="0582A308"/>
    <w:lvl w:ilvl="0" w:tplc="692640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2A85F43"/>
    <w:multiLevelType w:val="hybridMultilevel"/>
    <w:tmpl w:val="860AB2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7F3489"/>
    <w:multiLevelType w:val="multilevel"/>
    <w:tmpl w:val="FFA62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65C6BBC"/>
    <w:multiLevelType w:val="hybridMultilevel"/>
    <w:tmpl w:val="D848E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C75E35"/>
    <w:multiLevelType w:val="hybridMultilevel"/>
    <w:tmpl w:val="D35C2A52"/>
    <w:lvl w:ilvl="0" w:tplc="11182BA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2E7C92"/>
    <w:multiLevelType w:val="multilevel"/>
    <w:tmpl w:val="678025E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1EFC5BE5"/>
    <w:multiLevelType w:val="hybridMultilevel"/>
    <w:tmpl w:val="31F63982"/>
    <w:lvl w:ilvl="0" w:tplc="543E3F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7908BF"/>
    <w:multiLevelType w:val="hybridMultilevel"/>
    <w:tmpl w:val="0D38A03E"/>
    <w:lvl w:ilvl="0" w:tplc="014AEBB2">
      <w:start w:val="1"/>
      <w:numFmt w:val="bullet"/>
      <w:lvlText w:val=""/>
      <w:lvlJc w:val="left"/>
      <w:pPr>
        <w:ind w:left="63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79209F"/>
    <w:multiLevelType w:val="multilevel"/>
    <w:tmpl w:val="72D26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5DB72F3"/>
    <w:multiLevelType w:val="hybridMultilevel"/>
    <w:tmpl w:val="B560A3D2"/>
    <w:lvl w:ilvl="0" w:tplc="014AEBB2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1EE2D62"/>
    <w:multiLevelType w:val="hybridMultilevel"/>
    <w:tmpl w:val="03F4F1C2"/>
    <w:lvl w:ilvl="0" w:tplc="692640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8BA6423"/>
    <w:multiLevelType w:val="hybridMultilevel"/>
    <w:tmpl w:val="A658FC52"/>
    <w:lvl w:ilvl="0" w:tplc="1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8B3E29"/>
    <w:multiLevelType w:val="hybridMultilevel"/>
    <w:tmpl w:val="6E3080C4"/>
    <w:lvl w:ilvl="0" w:tplc="69264016">
      <w:start w:val="1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B5739BC"/>
    <w:multiLevelType w:val="hybridMultilevel"/>
    <w:tmpl w:val="74C2B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3445EE"/>
    <w:multiLevelType w:val="hybridMultilevel"/>
    <w:tmpl w:val="58E02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776B9B"/>
    <w:multiLevelType w:val="hybridMultilevel"/>
    <w:tmpl w:val="15C68C08"/>
    <w:lvl w:ilvl="0" w:tplc="5AD65A7E">
      <w:start w:val="18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11340C9"/>
    <w:multiLevelType w:val="hybridMultilevel"/>
    <w:tmpl w:val="416C1A40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4" w15:restartNumberingAfterBreak="0">
    <w:nsid w:val="46C24F9D"/>
    <w:multiLevelType w:val="multilevel"/>
    <w:tmpl w:val="72D26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751352D"/>
    <w:multiLevelType w:val="hybridMultilevel"/>
    <w:tmpl w:val="2CD68690"/>
    <w:lvl w:ilvl="0" w:tplc="37147EA2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9D76C6"/>
    <w:multiLevelType w:val="multilevel"/>
    <w:tmpl w:val="A432B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8FD541D"/>
    <w:multiLevelType w:val="hybridMultilevel"/>
    <w:tmpl w:val="7AC2E208"/>
    <w:lvl w:ilvl="0" w:tplc="6CA204F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A784C"/>
    <w:multiLevelType w:val="hybridMultilevel"/>
    <w:tmpl w:val="9796029C"/>
    <w:lvl w:ilvl="0" w:tplc="C8AC05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4C2800"/>
    <w:multiLevelType w:val="hybridMultilevel"/>
    <w:tmpl w:val="669000C4"/>
    <w:lvl w:ilvl="0" w:tplc="AEAA30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896E2D"/>
    <w:multiLevelType w:val="hybridMultilevel"/>
    <w:tmpl w:val="11763C42"/>
    <w:lvl w:ilvl="0" w:tplc="8C5E8F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6D4BB6"/>
    <w:multiLevelType w:val="multilevel"/>
    <w:tmpl w:val="72D26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EC16A81"/>
    <w:multiLevelType w:val="hybridMultilevel"/>
    <w:tmpl w:val="5E5424E0"/>
    <w:lvl w:ilvl="0" w:tplc="0E8C93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F0C1DF2"/>
    <w:multiLevelType w:val="hybridMultilevel"/>
    <w:tmpl w:val="793EA5D2"/>
    <w:lvl w:ilvl="0" w:tplc="FFFFFFFF">
      <w:start w:val="1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6546D5"/>
    <w:multiLevelType w:val="hybridMultilevel"/>
    <w:tmpl w:val="4912997E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C13651"/>
    <w:multiLevelType w:val="multilevel"/>
    <w:tmpl w:val="FFA62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303392"/>
    <w:multiLevelType w:val="hybridMultilevel"/>
    <w:tmpl w:val="2C6698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314E12"/>
    <w:multiLevelType w:val="hybridMultilevel"/>
    <w:tmpl w:val="A4FA8D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3A5A60"/>
    <w:multiLevelType w:val="hybridMultilevel"/>
    <w:tmpl w:val="793EA5D2"/>
    <w:lvl w:ilvl="0" w:tplc="02C24C68">
      <w:start w:val="1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4A56D0"/>
    <w:multiLevelType w:val="hybridMultilevel"/>
    <w:tmpl w:val="860AB2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D1429E"/>
    <w:multiLevelType w:val="hybridMultilevel"/>
    <w:tmpl w:val="0582A308"/>
    <w:lvl w:ilvl="0" w:tplc="692640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6"/>
  </w:num>
  <w:num w:numId="2">
    <w:abstractNumId w:val="14"/>
  </w:num>
  <w:num w:numId="3">
    <w:abstractNumId w:val="10"/>
  </w:num>
  <w:num w:numId="4">
    <w:abstractNumId w:val="23"/>
  </w:num>
  <w:num w:numId="5">
    <w:abstractNumId w:val="21"/>
  </w:num>
  <w:num w:numId="6">
    <w:abstractNumId w:val="18"/>
  </w:num>
  <w:num w:numId="7">
    <w:abstractNumId w:val="34"/>
  </w:num>
  <w:num w:numId="8">
    <w:abstractNumId w:val="29"/>
  </w:num>
  <w:num w:numId="9">
    <w:abstractNumId w:val="0"/>
  </w:num>
  <w:num w:numId="10">
    <w:abstractNumId w:val="0"/>
    <w:lvlOverride w:ilvl="0">
      <w:startOverride w:val="14"/>
    </w:lvlOverride>
  </w:num>
  <w:num w:numId="11">
    <w:abstractNumId w:val="15"/>
  </w:num>
  <w:num w:numId="12">
    <w:abstractNumId w:val="15"/>
    <w:lvlOverride w:ilvl="0">
      <w:startOverride w:val="14"/>
    </w:lvlOverride>
  </w:num>
  <w:num w:numId="13">
    <w:abstractNumId w:val="24"/>
  </w:num>
  <w:num w:numId="14">
    <w:abstractNumId w:val="38"/>
  </w:num>
  <w:num w:numId="15">
    <w:abstractNumId w:val="1"/>
  </w:num>
  <w:num w:numId="16">
    <w:abstractNumId w:val="33"/>
  </w:num>
  <w:num w:numId="17">
    <w:abstractNumId w:val="31"/>
  </w:num>
  <w:num w:numId="18">
    <w:abstractNumId w:val="13"/>
  </w:num>
  <w:num w:numId="19">
    <w:abstractNumId w:val="35"/>
  </w:num>
  <w:num w:numId="20">
    <w:abstractNumId w:val="20"/>
  </w:num>
  <w:num w:numId="21">
    <w:abstractNumId w:val="9"/>
  </w:num>
  <w:num w:numId="22">
    <w:abstractNumId w:val="5"/>
  </w:num>
  <w:num w:numId="23">
    <w:abstractNumId w:val="30"/>
  </w:num>
  <w:num w:numId="24">
    <w:abstractNumId w:val="2"/>
  </w:num>
  <w:num w:numId="25">
    <w:abstractNumId w:val="26"/>
  </w:num>
  <w:num w:numId="26">
    <w:abstractNumId w:val="3"/>
  </w:num>
  <w:num w:numId="27">
    <w:abstractNumId w:val="12"/>
  </w:num>
  <w:num w:numId="28">
    <w:abstractNumId w:val="37"/>
  </w:num>
  <w:num w:numId="29">
    <w:abstractNumId w:val="32"/>
  </w:num>
  <w:num w:numId="30">
    <w:abstractNumId w:val="7"/>
  </w:num>
  <w:num w:numId="31">
    <w:abstractNumId w:val="17"/>
  </w:num>
  <w:num w:numId="32">
    <w:abstractNumId w:val="40"/>
  </w:num>
  <w:num w:numId="33">
    <w:abstractNumId w:val="19"/>
  </w:num>
  <w:num w:numId="34">
    <w:abstractNumId w:val="22"/>
  </w:num>
  <w:num w:numId="35">
    <w:abstractNumId w:val="27"/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9"/>
  </w:num>
  <w:num w:numId="40">
    <w:abstractNumId w:val="28"/>
  </w:num>
  <w:num w:numId="41">
    <w:abstractNumId w:val="6"/>
  </w:num>
  <w:num w:numId="42">
    <w:abstractNumId w:val="8"/>
  </w:num>
  <w:num w:numId="43">
    <w:abstractNumId w:val="4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8E"/>
    <w:rsid w:val="000026BC"/>
    <w:rsid w:val="00014A64"/>
    <w:rsid w:val="00017410"/>
    <w:rsid w:val="000204A6"/>
    <w:rsid w:val="00021818"/>
    <w:rsid w:val="000248C3"/>
    <w:rsid w:val="00033D71"/>
    <w:rsid w:val="00043AD8"/>
    <w:rsid w:val="00053882"/>
    <w:rsid w:val="00053A04"/>
    <w:rsid w:val="000549AF"/>
    <w:rsid w:val="000615EF"/>
    <w:rsid w:val="00064FD8"/>
    <w:rsid w:val="00071D34"/>
    <w:rsid w:val="00073B78"/>
    <w:rsid w:val="00076F5B"/>
    <w:rsid w:val="00080ABA"/>
    <w:rsid w:val="00086E3B"/>
    <w:rsid w:val="000909E5"/>
    <w:rsid w:val="00090B93"/>
    <w:rsid w:val="00094261"/>
    <w:rsid w:val="00094F57"/>
    <w:rsid w:val="000A403D"/>
    <w:rsid w:val="000A5195"/>
    <w:rsid w:val="000A758D"/>
    <w:rsid w:val="000B1360"/>
    <w:rsid w:val="000B1DBE"/>
    <w:rsid w:val="000B3863"/>
    <w:rsid w:val="000C12A6"/>
    <w:rsid w:val="000C1646"/>
    <w:rsid w:val="000D1FEB"/>
    <w:rsid w:val="000D21DB"/>
    <w:rsid w:val="000D24FD"/>
    <w:rsid w:val="000E11D5"/>
    <w:rsid w:val="000E52BD"/>
    <w:rsid w:val="000F38F9"/>
    <w:rsid w:val="000F445C"/>
    <w:rsid w:val="000F522B"/>
    <w:rsid w:val="000F5BF8"/>
    <w:rsid w:val="00103220"/>
    <w:rsid w:val="00110691"/>
    <w:rsid w:val="00113EA8"/>
    <w:rsid w:val="00120793"/>
    <w:rsid w:val="00121694"/>
    <w:rsid w:val="001216FD"/>
    <w:rsid w:val="001247ED"/>
    <w:rsid w:val="00125D02"/>
    <w:rsid w:val="00126AA0"/>
    <w:rsid w:val="001365EF"/>
    <w:rsid w:val="00141CBD"/>
    <w:rsid w:val="00143734"/>
    <w:rsid w:val="00147163"/>
    <w:rsid w:val="001475EA"/>
    <w:rsid w:val="0015049F"/>
    <w:rsid w:val="00164245"/>
    <w:rsid w:val="0017608B"/>
    <w:rsid w:val="0018132A"/>
    <w:rsid w:val="001948D0"/>
    <w:rsid w:val="001953FD"/>
    <w:rsid w:val="001974D9"/>
    <w:rsid w:val="001A1274"/>
    <w:rsid w:val="001A156A"/>
    <w:rsid w:val="001A3E63"/>
    <w:rsid w:val="001A532D"/>
    <w:rsid w:val="001A779B"/>
    <w:rsid w:val="001A7D46"/>
    <w:rsid w:val="001B3E06"/>
    <w:rsid w:val="001C0222"/>
    <w:rsid w:val="001C0444"/>
    <w:rsid w:val="001C1791"/>
    <w:rsid w:val="001C651E"/>
    <w:rsid w:val="001D112E"/>
    <w:rsid w:val="001E03A4"/>
    <w:rsid w:val="001E1030"/>
    <w:rsid w:val="001E1EA4"/>
    <w:rsid w:val="001F0E26"/>
    <w:rsid w:val="001F1353"/>
    <w:rsid w:val="001F1904"/>
    <w:rsid w:val="001F225F"/>
    <w:rsid w:val="001F2D1A"/>
    <w:rsid w:val="002000E4"/>
    <w:rsid w:val="0020465D"/>
    <w:rsid w:val="00204D4C"/>
    <w:rsid w:val="00205C3F"/>
    <w:rsid w:val="00210F8E"/>
    <w:rsid w:val="00212A47"/>
    <w:rsid w:val="0021304F"/>
    <w:rsid w:val="002166CF"/>
    <w:rsid w:val="00221477"/>
    <w:rsid w:val="002312E5"/>
    <w:rsid w:val="00231787"/>
    <w:rsid w:val="00231B6F"/>
    <w:rsid w:val="002406F1"/>
    <w:rsid w:val="00241170"/>
    <w:rsid w:val="00251454"/>
    <w:rsid w:val="002632B0"/>
    <w:rsid w:val="00263706"/>
    <w:rsid w:val="0026656A"/>
    <w:rsid w:val="00270D86"/>
    <w:rsid w:val="0027449E"/>
    <w:rsid w:val="00282304"/>
    <w:rsid w:val="0028471A"/>
    <w:rsid w:val="002928E4"/>
    <w:rsid w:val="00292E86"/>
    <w:rsid w:val="002A6BF3"/>
    <w:rsid w:val="002B0E51"/>
    <w:rsid w:val="002B2A1D"/>
    <w:rsid w:val="002B4E2C"/>
    <w:rsid w:val="002B7EC2"/>
    <w:rsid w:val="002C0C80"/>
    <w:rsid w:val="002C31E4"/>
    <w:rsid w:val="002C609C"/>
    <w:rsid w:val="002C7BB2"/>
    <w:rsid w:val="002D3B16"/>
    <w:rsid w:val="002D4464"/>
    <w:rsid w:val="002D52AB"/>
    <w:rsid w:val="002D5882"/>
    <w:rsid w:val="002E0163"/>
    <w:rsid w:val="002F34EA"/>
    <w:rsid w:val="002F562E"/>
    <w:rsid w:val="002F7C00"/>
    <w:rsid w:val="00303D7A"/>
    <w:rsid w:val="00304078"/>
    <w:rsid w:val="00304E8E"/>
    <w:rsid w:val="00313202"/>
    <w:rsid w:val="00330B6B"/>
    <w:rsid w:val="00344288"/>
    <w:rsid w:val="003462F1"/>
    <w:rsid w:val="00347075"/>
    <w:rsid w:val="00355571"/>
    <w:rsid w:val="0035730C"/>
    <w:rsid w:val="00362320"/>
    <w:rsid w:val="003631E9"/>
    <w:rsid w:val="003677C9"/>
    <w:rsid w:val="00372D43"/>
    <w:rsid w:val="00373D5F"/>
    <w:rsid w:val="00376A75"/>
    <w:rsid w:val="00377633"/>
    <w:rsid w:val="003778F0"/>
    <w:rsid w:val="0038068A"/>
    <w:rsid w:val="00382AA4"/>
    <w:rsid w:val="003956C6"/>
    <w:rsid w:val="003B5087"/>
    <w:rsid w:val="003D0204"/>
    <w:rsid w:val="003D02AB"/>
    <w:rsid w:val="003D6F2E"/>
    <w:rsid w:val="003E0157"/>
    <w:rsid w:val="003E4BB5"/>
    <w:rsid w:val="003E5F00"/>
    <w:rsid w:val="003F7C4F"/>
    <w:rsid w:val="004006EC"/>
    <w:rsid w:val="004021C4"/>
    <w:rsid w:val="00402EC0"/>
    <w:rsid w:val="004054A2"/>
    <w:rsid w:val="004063CD"/>
    <w:rsid w:val="00410399"/>
    <w:rsid w:val="004106BB"/>
    <w:rsid w:val="004114D0"/>
    <w:rsid w:val="004116E7"/>
    <w:rsid w:val="0041259F"/>
    <w:rsid w:val="004129A2"/>
    <w:rsid w:val="004130C4"/>
    <w:rsid w:val="00420577"/>
    <w:rsid w:val="00423014"/>
    <w:rsid w:val="00425688"/>
    <w:rsid w:val="00434EAB"/>
    <w:rsid w:val="004370B6"/>
    <w:rsid w:val="00445D46"/>
    <w:rsid w:val="00446077"/>
    <w:rsid w:val="00447644"/>
    <w:rsid w:val="00452D2B"/>
    <w:rsid w:val="00455448"/>
    <w:rsid w:val="0046760F"/>
    <w:rsid w:val="00470495"/>
    <w:rsid w:val="004723D2"/>
    <w:rsid w:val="00475B6E"/>
    <w:rsid w:val="004835A0"/>
    <w:rsid w:val="00483B70"/>
    <w:rsid w:val="004928D7"/>
    <w:rsid w:val="0049383A"/>
    <w:rsid w:val="0049464B"/>
    <w:rsid w:val="0049694D"/>
    <w:rsid w:val="004A0F7E"/>
    <w:rsid w:val="004A111B"/>
    <w:rsid w:val="004A4756"/>
    <w:rsid w:val="004A50C7"/>
    <w:rsid w:val="004A66BD"/>
    <w:rsid w:val="004B0AEC"/>
    <w:rsid w:val="004B14C8"/>
    <w:rsid w:val="004B226F"/>
    <w:rsid w:val="004B5A29"/>
    <w:rsid w:val="004C6D6B"/>
    <w:rsid w:val="004C7446"/>
    <w:rsid w:val="004C7801"/>
    <w:rsid w:val="004D2B2E"/>
    <w:rsid w:val="004D72A9"/>
    <w:rsid w:val="004E0D19"/>
    <w:rsid w:val="004E14A2"/>
    <w:rsid w:val="004E4D14"/>
    <w:rsid w:val="004F2E0D"/>
    <w:rsid w:val="004F6510"/>
    <w:rsid w:val="00504F53"/>
    <w:rsid w:val="00505459"/>
    <w:rsid w:val="00511F27"/>
    <w:rsid w:val="00520BC5"/>
    <w:rsid w:val="00521FC1"/>
    <w:rsid w:val="005220AB"/>
    <w:rsid w:val="00522EA6"/>
    <w:rsid w:val="0052427C"/>
    <w:rsid w:val="00524B3B"/>
    <w:rsid w:val="00531781"/>
    <w:rsid w:val="005415FA"/>
    <w:rsid w:val="00546EC6"/>
    <w:rsid w:val="00552CB5"/>
    <w:rsid w:val="00554F50"/>
    <w:rsid w:val="00556B68"/>
    <w:rsid w:val="00557E90"/>
    <w:rsid w:val="00564976"/>
    <w:rsid w:val="005707D0"/>
    <w:rsid w:val="00570C95"/>
    <w:rsid w:val="00586105"/>
    <w:rsid w:val="005903F5"/>
    <w:rsid w:val="00592692"/>
    <w:rsid w:val="005A009E"/>
    <w:rsid w:val="005A7E4A"/>
    <w:rsid w:val="005B1AB2"/>
    <w:rsid w:val="005C5923"/>
    <w:rsid w:val="005C6D71"/>
    <w:rsid w:val="005D78C6"/>
    <w:rsid w:val="005E7194"/>
    <w:rsid w:val="005F49C0"/>
    <w:rsid w:val="005F6D93"/>
    <w:rsid w:val="00600DC5"/>
    <w:rsid w:val="006040CA"/>
    <w:rsid w:val="00604CBB"/>
    <w:rsid w:val="00615BB2"/>
    <w:rsid w:val="00615D55"/>
    <w:rsid w:val="006205EC"/>
    <w:rsid w:val="00624061"/>
    <w:rsid w:val="006358F8"/>
    <w:rsid w:val="00645BDB"/>
    <w:rsid w:val="00651E72"/>
    <w:rsid w:val="006533C8"/>
    <w:rsid w:val="00657E1F"/>
    <w:rsid w:val="00662BF0"/>
    <w:rsid w:val="0066739C"/>
    <w:rsid w:val="00683297"/>
    <w:rsid w:val="006847DD"/>
    <w:rsid w:val="00684C97"/>
    <w:rsid w:val="00685E88"/>
    <w:rsid w:val="00693EA8"/>
    <w:rsid w:val="006B3FCA"/>
    <w:rsid w:val="006B561A"/>
    <w:rsid w:val="006B56CB"/>
    <w:rsid w:val="006B5743"/>
    <w:rsid w:val="006C190F"/>
    <w:rsid w:val="006C3897"/>
    <w:rsid w:val="006C59D0"/>
    <w:rsid w:val="006C6BE2"/>
    <w:rsid w:val="006D5AA9"/>
    <w:rsid w:val="006D7982"/>
    <w:rsid w:val="006E6CD7"/>
    <w:rsid w:val="006F047C"/>
    <w:rsid w:val="006F3022"/>
    <w:rsid w:val="006F5D46"/>
    <w:rsid w:val="006F6C4F"/>
    <w:rsid w:val="006F7340"/>
    <w:rsid w:val="00703E23"/>
    <w:rsid w:val="00706101"/>
    <w:rsid w:val="00716759"/>
    <w:rsid w:val="00717E89"/>
    <w:rsid w:val="00720C42"/>
    <w:rsid w:val="00726325"/>
    <w:rsid w:val="00733E73"/>
    <w:rsid w:val="007437AF"/>
    <w:rsid w:val="00750133"/>
    <w:rsid w:val="007521AA"/>
    <w:rsid w:val="007543B5"/>
    <w:rsid w:val="00754E4E"/>
    <w:rsid w:val="00755EB1"/>
    <w:rsid w:val="007574DA"/>
    <w:rsid w:val="00762CC4"/>
    <w:rsid w:val="007639E8"/>
    <w:rsid w:val="00763E68"/>
    <w:rsid w:val="00765945"/>
    <w:rsid w:val="00772BF1"/>
    <w:rsid w:val="007754F8"/>
    <w:rsid w:val="007809F9"/>
    <w:rsid w:val="00794145"/>
    <w:rsid w:val="007943D6"/>
    <w:rsid w:val="007A031E"/>
    <w:rsid w:val="007A7D6A"/>
    <w:rsid w:val="007A7F55"/>
    <w:rsid w:val="007B062F"/>
    <w:rsid w:val="007B1D12"/>
    <w:rsid w:val="007C3F4F"/>
    <w:rsid w:val="007C539E"/>
    <w:rsid w:val="007C5B98"/>
    <w:rsid w:val="007C739D"/>
    <w:rsid w:val="007C766A"/>
    <w:rsid w:val="007D3317"/>
    <w:rsid w:val="007D51A5"/>
    <w:rsid w:val="007E12B1"/>
    <w:rsid w:val="007E1609"/>
    <w:rsid w:val="007E2AD5"/>
    <w:rsid w:val="007E53E9"/>
    <w:rsid w:val="007E7E2C"/>
    <w:rsid w:val="007F0C27"/>
    <w:rsid w:val="00807804"/>
    <w:rsid w:val="00810167"/>
    <w:rsid w:val="00813507"/>
    <w:rsid w:val="00813E29"/>
    <w:rsid w:val="00815AD5"/>
    <w:rsid w:val="00823D86"/>
    <w:rsid w:val="00836A9C"/>
    <w:rsid w:val="00836FB0"/>
    <w:rsid w:val="00841C4A"/>
    <w:rsid w:val="00847E77"/>
    <w:rsid w:val="0085640B"/>
    <w:rsid w:val="00857759"/>
    <w:rsid w:val="00857803"/>
    <w:rsid w:val="00861B77"/>
    <w:rsid w:val="008649BF"/>
    <w:rsid w:val="00865BE8"/>
    <w:rsid w:val="00866936"/>
    <w:rsid w:val="008672B6"/>
    <w:rsid w:val="00870168"/>
    <w:rsid w:val="00871D25"/>
    <w:rsid w:val="00875CA1"/>
    <w:rsid w:val="0087708C"/>
    <w:rsid w:val="0088403A"/>
    <w:rsid w:val="0088548A"/>
    <w:rsid w:val="00886813"/>
    <w:rsid w:val="00891027"/>
    <w:rsid w:val="008914FA"/>
    <w:rsid w:val="00891FFF"/>
    <w:rsid w:val="00897B0D"/>
    <w:rsid w:val="008A0259"/>
    <w:rsid w:val="008A1467"/>
    <w:rsid w:val="008B2860"/>
    <w:rsid w:val="008B7E4E"/>
    <w:rsid w:val="008C6188"/>
    <w:rsid w:val="008D2CFA"/>
    <w:rsid w:val="008D490E"/>
    <w:rsid w:val="008D5D56"/>
    <w:rsid w:val="008D7C1A"/>
    <w:rsid w:val="008E431A"/>
    <w:rsid w:val="008E5666"/>
    <w:rsid w:val="008E586D"/>
    <w:rsid w:val="008E6483"/>
    <w:rsid w:val="008F1446"/>
    <w:rsid w:val="00906CED"/>
    <w:rsid w:val="00913C8E"/>
    <w:rsid w:val="00916E43"/>
    <w:rsid w:val="00920F2A"/>
    <w:rsid w:val="00930F01"/>
    <w:rsid w:val="0093729B"/>
    <w:rsid w:val="00937C9E"/>
    <w:rsid w:val="00937E7A"/>
    <w:rsid w:val="0096181F"/>
    <w:rsid w:val="00970568"/>
    <w:rsid w:val="00972E5F"/>
    <w:rsid w:val="00976B6F"/>
    <w:rsid w:val="009807EA"/>
    <w:rsid w:val="00986C26"/>
    <w:rsid w:val="00995FDE"/>
    <w:rsid w:val="009A0D51"/>
    <w:rsid w:val="009A1372"/>
    <w:rsid w:val="009A49AE"/>
    <w:rsid w:val="009A6349"/>
    <w:rsid w:val="009C2464"/>
    <w:rsid w:val="009C369C"/>
    <w:rsid w:val="009D1842"/>
    <w:rsid w:val="009D3BBA"/>
    <w:rsid w:val="009D4D66"/>
    <w:rsid w:val="009E3D72"/>
    <w:rsid w:val="009E6D35"/>
    <w:rsid w:val="009F07F7"/>
    <w:rsid w:val="009F521D"/>
    <w:rsid w:val="009F7125"/>
    <w:rsid w:val="00A1551A"/>
    <w:rsid w:val="00A22D40"/>
    <w:rsid w:val="00A2562B"/>
    <w:rsid w:val="00A25683"/>
    <w:rsid w:val="00A26565"/>
    <w:rsid w:val="00A26681"/>
    <w:rsid w:val="00A2728D"/>
    <w:rsid w:val="00A27973"/>
    <w:rsid w:val="00A27B3D"/>
    <w:rsid w:val="00A30A5A"/>
    <w:rsid w:val="00A360B5"/>
    <w:rsid w:val="00A41ECD"/>
    <w:rsid w:val="00A423D1"/>
    <w:rsid w:val="00A42830"/>
    <w:rsid w:val="00A502C7"/>
    <w:rsid w:val="00A57FD0"/>
    <w:rsid w:val="00A60B86"/>
    <w:rsid w:val="00A61D81"/>
    <w:rsid w:val="00A7041E"/>
    <w:rsid w:val="00A72D9D"/>
    <w:rsid w:val="00A7351C"/>
    <w:rsid w:val="00A835E5"/>
    <w:rsid w:val="00A84424"/>
    <w:rsid w:val="00A859C1"/>
    <w:rsid w:val="00A85FF6"/>
    <w:rsid w:val="00A87143"/>
    <w:rsid w:val="00A9396D"/>
    <w:rsid w:val="00A94104"/>
    <w:rsid w:val="00A96841"/>
    <w:rsid w:val="00AA589A"/>
    <w:rsid w:val="00AA70ED"/>
    <w:rsid w:val="00AB5883"/>
    <w:rsid w:val="00AB78BA"/>
    <w:rsid w:val="00AC1FD1"/>
    <w:rsid w:val="00AC473D"/>
    <w:rsid w:val="00AC569A"/>
    <w:rsid w:val="00AC742B"/>
    <w:rsid w:val="00AD307A"/>
    <w:rsid w:val="00AE5CF1"/>
    <w:rsid w:val="00AF1045"/>
    <w:rsid w:val="00AF5019"/>
    <w:rsid w:val="00B00C88"/>
    <w:rsid w:val="00B01CAE"/>
    <w:rsid w:val="00B11A14"/>
    <w:rsid w:val="00B20D7D"/>
    <w:rsid w:val="00B254CD"/>
    <w:rsid w:val="00B26B80"/>
    <w:rsid w:val="00B278EF"/>
    <w:rsid w:val="00B30A94"/>
    <w:rsid w:val="00B30EA6"/>
    <w:rsid w:val="00B3710C"/>
    <w:rsid w:val="00B45684"/>
    <w:rsid w:val="00B50609"/>
    <w:rsid w:val="00B6128B"/>
    <w:rsid w:val="00B67FA1"/>
    <w:rsid w:val="00B7030D"/>
    <w:rsid w:val="00B8641A"/>
    <w:rsid w:val="00B9293C"/>
    <w:rsid w:val="00B96D0E"/>
    <w:rsid w:val="00B972F8"/>
    <w:rsid w:val="00BA0F51"/>
    <w:rsid w:val="00BA3053"/>
    <w:rsid w:val="00BA3C11"/>
    <w:rsid w:val="00BA60C6"/>
    <w:rsid w:val="00BB323C"/>
    <w:rsid w:val="00BB3E1E"/>
    <w:rsid w:val="00BB6B92"/>
    <w:rsid w:val="00BC2E53"/>
    <w:rsid w:val="00BD0C7C"/>
    <w:rsid w:val="00BD4112"/>
    <w:rsid w:val="00BD45EF"/>
    <w:rsid w:val="00BD58CF"/>
    <w:rsid w:val="00BE3CC4"/>
    <w:rsid w:val="00BF641E"/>
    <w:rsid w:val="00C00F9E"/>
    <w:rsid w:val="00C0107A"/>
    <w:rsid w:val="00C23635"/>
    <w:rsid w:val="00C2372B"/>
    <w:rsid w:val="00C24EFF"/>
    <w:rsid w:val="00C279AA"/>
    <w:rsid w:val="00C31FAB"/>
    <w:rsid w:val="00C370F9"/>
    <w:rsid w:val="00C44A98"/>
    <w:rsid w:val="00C45035"/>
    <w:rsid w:val="00C45467"/>
    <w:rsid w:val="00C54C88"/>
    <w:rsid w:val="00C644AA"/>
    <w:rsid w:val="00C773EE"/>
    <w:rsid w:val="00C77533"/>
    <w:rsid w:val="00C8075B"/>
    <w:rsid w:val="00C8081D"/>
    <w:rsid w:val="00C84763"/>
    <w:rsid w:val="00C85979"/>
    <w:rsid w:val="00C926AA"/>
    <w:rsid w:val="00C95E7D"/>
    <w:rsid w:val="00C972BD"/>
    <w:rsid w:val="00CB2333"/>
    <w:rsid w:val="00CB3BF5"/>
    <w:rsid w:val="00CB5DF4"/>
    <w:rsid w:val="00CC2D64"/>
    <w:rsid w:val="00CC5B32"/>
    <w:rsid w:val="00CC79EC"/>
    <w:rsid w:val="00CD272A"/>
    <w:rsid w:val="00CD3274"/>
    <w:rsid w:val="00CE4F2E"/>
    <w:rsid w:val="00CE7B8E"/>
    <w:rsid w:val="00CF44CF"/>
    <w:rsid w:val="00D07D0E"/>
    <w:rsid w:val="00D11155"/>
    <w:rsid w:val="00D11D88"/>
    <w:rsid w:val="00D150FF"/>
    <w:rsid w:val="00D23A34"/>
    <w:rsid w:val="00D337D0"/>
    <w:rsid w:val="00D34973"/>
    <w:rsid w:val="00D4653F"/>
    <w:rsid w:val="00D55219"/>
    <w:rsid w:val="00D62AE8"/>
    <w:rsid w:val="00D72122"/>
    <w:rsid w:val="00D72686"/>
    <w:rsid w:val="00D83672"/>
    <w:rsid w:val="00D84C6D"/>
    <w:rsid w:val="00D86BAF"/>
    <w:rsid w:val="00D86D0A"/>
    <w:rsid w:val="00D871B5"/>
    <w:rsid w:val="00D97E19"/>
    <w:rsid w:val="00DA2A61"/>
    <w:rsid w:val="00DA4A4D"/>
    <w:rsid w:val="00DA4C0E"/>
    <w:rsid w:val="00DA7C13"/>
    <w:rsid w:val="00DB5CE8"/>
    <w:rsid w:val="00DB7304"/>
    <w:rsid w:val="00DC5F95"/>
    <w:rsid w:val="00DD00A9"/>
    <w:rsid w:val="00DD1B85"/>
    <w:rsid w:val="00DD518E"/>
    <w:rsid w:val="00DD6A33"/>
    <w:rsid w:val="00DE2515"/>
    <w:rsid w:val="00DE65F0"/>
    <w:rsid w:val="00DF0A6E"/>
    <w:rsid w:val="00DF15C8"/>
    <w:rsid w:val="00DF2278"/>
    <w:rsid w:val="00DF4B60"/>
    <w:rsid w:val="00E07D8F"/>
    <w:rsid w:val="00E13F39"/>
    <w:rsid w:val="00E17695"/>
    <w:rsid w:val="00E23600"/>
    <w:rsid w:val="00E241B2"/>
    <w:rsid w:val="00E30BC4"/>
    <w:rsid w:val="00E30EEB"/>
    <w:rsid w:val="00E36206"/>
    <w:rsid w:val="00E4565B"/>
    <w:rsid w:val="00E45D81"/>
    <w:rsid w:val="00E53A43"/>
    <w:rsid w:val="00E63230"/>
    <w:rsid w:val="00E66EB7"/>
    <w:rsid w:val="00E74CB0"/>
    <w:rsid w:val="00E757CB"/>
    <w:rsid w:val="00E76DCD"/>
    <w:rsid w:val="00E80579"/>
    <w:rsid w:val="00E85BC6"/>
    <w:rsid w:val="00EA24A4"/>
    <w:rsid w:val="00EA2EB6"/>
    <w:rsid w:val="00EB5284"/>
    <w:rsid w:val="00EC0DC0"/>
    <w:rsid w:val="00EC5DFF"/>
    <w:rsid w:val="00ED01FD"/>
    <w:rsid w:val="00EE1757"/>
    <w:rsid w:val="00EE1DEF"/>
    <w:rsid w:val="00EE3831"/>
    <w:rsid w:val="00EE5E33"/>
    <w:rsid w:val="00F00848"/>
    <w:rsid w:val="00F02697"/>
    <w:rsid w:val="00F038EE"/>
    <w:rsid w:val="00F04EF8"/>
    <w:rsid w:val="00F056DF"/>
    <w:rsid w:val="00F13697"/>
    <w:rsid w:val="00F143F5"/>
    <w:rsid w:val="00F14A21"/>
    <w:rsid w:val="00F258F3"/>
    <w:rsid w:val="00F27104"/>
    <w:rsid w:val="00F31594"/>
    <w:rsid w:val="00F31A9F"/>
    <w:rsid w:val="00F35953"/>
    <w:rsid w:val="00F3662E"/>
    <w:rsid w:val="00F4223B"/>
    <w:rsid w:val="00F4683D"/>
    <w:rsid w:val="00F53748"/>
    <w:rsid w:val="00F5555D"/>
    <w:rsid w:val="00F64736"/>
    <w:rsid w:val="00F669AF"/>
    <w:rsid w:val="00F743D8"/>
    <w:rsid w:val="00F75F2C"/>
    <w:rsid w:val="00F846E8"/>
    <w:rsid w:val="00F95AE3"/>
    <w:rsid w:val="00FA1F46"/>
    <w:rsid w:val="00FA2827"/>
    <w:rsid w:val="00FA2FEB"/>
    <w:rsid w:val="00FA5083"/>
    <w:rsid w:val="00FA5962"/>
    <w:rsid w:val="00FC148E"/>
    <w:rsid w:val="00FC43E7"/>
    <w:rsid w:val="00FC6445"/>
    <w:rsid w:val="00FD1B57"/>
    <w:rsid w:val="00FD5C8B"/>
    <w:rsid w:val="00FE482A"/>
    <w:rsid w:val="00FE4CF3"/>
    <w:rsid w:val="00FE5428"/>
    <w:rsid w:val="00FF0D53"/>
    <w:rsid w:val="00FF3F40"/>
    <w:rsid w:val="00FF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EEBBE"/>
  <w15:chartTrackingRefBased/>
  <w15:docId w15:val="{19A1C741-99EA-44B5-B0A0-B839B60F0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3662E"/>
  </w:style>
  <w:style w:type="paragraph" w:styleId="Heading1">
    <w:name w:val="heading 1"/>
    <w:basedOn w:val="Normal"/>
    <w:next w:val="Normal"/>
    <w:link w:val="Heading1Char"/>
    <w:uiPriority w:val="9"/>
    <w:qFormat/>
    <w:rsid w:val="00210F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0F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0F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0F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0F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0F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0F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0F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0F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0F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0F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8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0F8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0F8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0F8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0F8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0F8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10F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10F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0F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10F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10F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10F8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10F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10F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0F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0F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10F8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semiHidden/>
    <w:unhideWhenUsed/>
    <w:rsid w:val="00210F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0F8E"/>
  </w:style>
  <w:style w:type="paragraph" w:styleId="Footer">
    <w:name w:val="footer"/>
    <w:basedOn w:val="Normal"/>
    <w:link w:val="FooterChar"/>
    <w:uiPriority w:val="99"/>
    <w:semiHidden/>
    <w:unhideWhenUsed/>
    <w:rsid w:val="00210F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0F8E"/>
  </w:style>
  <w:style w:type="paragraph" w:styleId="NoSpacing">
    <w:name w:val="No Spacing"/>
    <w:uiPriority w:val="1"/>
    <w:qFormat/>
    <w:rsid w:val="00210F8E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9C3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7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4028</Words>
  <Characters>22960</Characters>
  <Application>Microsoft Office Word</Application>
  <DocSecurity>0</DocSecurity>
  <Lines>191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ljiljaK</cp:lastModifiedBy>
  <cp:revision>4</cp:revision>
  <cp:lastPrinted>2025-01-30T13:53:00Z</cp:lastPrinted>
  <dcterms:created xsi:type="dcterms:W3CDTF">2025-02-27T14:56:00Z</dcterms:created>
  <dcterms:modified xsi:type="dcterms:W3CDTF">2025-02-27T15:10:00Z</dcterms:modified>
</cp:coreProperties>
</file>